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68A" w:rsidRPr="00117AF7" w:rsidRDefault="00C07633" w:rsidP="00117AF7">
      <w:pPr>
        <w:spacing w:after="0" w:line="360" w:lineRule="auto"/>
        <w:jc w:val="center"/>
        <w:rPr>
          <w:b/>
          <w:sz w:val="28"/>
          <w:szCs w:val="21"/>
        </w:rPr>
      </w:pPr>
      <w:r w:rsidRPr="00117AF7">
        <w:rPr>
          <w:b/>
          <w:noProof/>
          <w:sz w:val="28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12090400</wp:posOffset>
            </wp:positionH>
            <wp:positionV relativeFrom="topMargin">
              <wp:posOffset>11734800</wp:posOffset>
            </wp:positionV>
            <wp:extent cx="444500" cy="406400"/>
            <wp:effectExtent l="0" t="0" r="0" b="0"/>
            <wp:wrapNone/>
            <wp:docPr id="10002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4639570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r w:rsidRPr="00117AF7">
        <w:rPr>
          <w:b/>
          <w:sz w:val="28"/>
          <w:szCs w:val="21"/>
        </w:rPr>
        <w:t>沪科版物理第十五章探究电路</w:t>
      </w:r>
    </w:p>
    <w:p w:rsidR="00C7568A" w:rsidRPr="00117AF7" w:rsidRDefault="00C07633" w:rsidP="00117AF7">
      <w:pPr>
        <w:spacing w:after="0" w:line="360" w:lineRule="auto"/>
        <w:jc w:val="center"/>
        <w:rPr>
          <w:b/>
          <w:sz w:val="28"/>
          <w:szCs w:val="21"/>
        </w:rPr>
      </w:pPr>
      <w:r w:rsidRPr="00117AF7">
        <w:rPr>
          <w:b/>
          <w:sz w:val="28"/>
          <w:szCs w:val="21"/>
        </w:rPr>
        <w:t>第五节家庭用电</w:t>
      </w:r>
    </w:p>
    <w:p w:rsidR="00C7568A" w:rsidRPr="00117AF7" w:rsidRDefault="00C07633" w:rsidP="00117AF7">
      <w:pPr>
        <w:spacing w:after="0" w:line="360" w:lineRule="auto"/>
        <w:jc w:val="center"/>
        <w:rPr>
          <w:b/>
          <w:sz w:val="21"/>
          <w:szCs w:val="21"/>
        </w:rPr>
      </w:pPr>
      <w:r w:rsidRPr="00117AF7">
        <w:rPr>
          <w:b/>
          <w:sz w:val="21"/>
          <w:szCs w:val="21"/>
        </w:rPr>
        <w:t>精选练习</w:t>
      </w:r>
    </w:p>
    <w:p w:rsidR="00FC0F2A" w:rsidRPr="00117AF7" w:rsidRDefault="00C07633" w:rsidP="00117AF7">
      <w:pPr>
        <w:spacing w:after="0" w:line="360" w:lineRule="auto"/>
        <w:rPr>
          <w:b/>
          <w:bCs/>
          <w:sz w:val="21"/>
          <w:szCs w:val="21"/>
        </w:rPr>
      </w:pPr>
      <w:r w:rsidRPr="00117AF7">
        <w:rPr>
          <w:noProof/>
          <w:sz w:val="21"/>
          <w:szCs w:val="21"/>
        </w:rPr>
        <w:drawing>
          <wp:inline distT="0" distB="0" distL="0" distR="0">
            <wp:extent cx="1514286" cy="609524"/>
            <wp:effectExtent l="0" t="0" r="0" b="635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639617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14286" cy="6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568A" w:rsidRPr="00117AF7" w:rsidRDefault="00C07633" w:rsidP="00117AF7">
      <w:pPr>
        <w:spacing w:after="0" w:line="360" w:lineRule="auto"/>
        <w:rPr>
          <w:b/>
          <w:bCs/>
          <w:sz w:val="21"/>
          <w:szCs w:val="21"/>
        </w:rPr>
      </w:pPr>
      <w:r w:rsidRPr="00117AF7">
        <w:rPr>
          <w:b/>
          <w:bCs/>
          <w:sz w:val="21"/>
          <w:szCs w:val="21"/>
        </w:rPr>
        <w:t>考点一、家庭电路的组成</w:t>
      </w:r>
    </w:p>
    <w:p w:rsidR="00C7568A" w:rsidRPr="00117AF7" w:rsidRDefault="00C07633" w:rsidP="00117AF7">
      <w:pPr>
        <w:pStyle w:val="a6"/>
        <w:spacing w:after="0" w:line="360" w:lineRule="auto"/>
        <w:rPr>
          <w:rFonts w:ascii="Times New Roman" w:hAnsi="Times New Roman" w:cs="Times New Roman"/>
          <w:color w:val="000000"/>
          <w:sz w:val="21"/>
        </w:rPr>
      </w:pPr>
      <w:r w:rsidRPr="00117AF7">
        <w:rPr>
          <w:rFonts w:ascii="Times New Roman" w:hAnsi="Times New Roman" w:cs="Times New Roman"/>
          <w:b/>
          <w:bCs/>
          <w:sz w:val="21"/>
        </w:rPr>
        <w:t>1.</w:t>
      </w:r>
      <w:r w:rsidRPr="00117AF7">
        <w:rPr>
          <w:rFonts w:ascii="Times New Roman" w:hAnsi="Times New Roman" w:cs="Times New Roman"/>
          <w:b/>
          <w:bCs/>
          <w:sz w:val="21"/>
        </w:rPr>
        <w:t>（</w:t>
      </w:r>
      <w:r w:rsidRPr="00117AF7">
        <w:rPr>
          <w:rFonts w:ascii="Times New Roman" w:hAnsi="Times New Roman" w:cs="Times New Roman"/>
          <w:b/>
          <w:bCs/>
          <w:sz w:val="21"/>
        </w:rPr>
        <w:t>2018•</w:t>
      </w:r>
      <w:r w:rsidRPr="00117AF7">
        <w:rPr>
          <w:rFonts w:ascii="Times New Roman" w:hAnsi="Times New Roman" w:cs="Times New Roman"/>
          <w:b/>
          <w:bCs/>
          <w:sz w:val="21"/>
        </w:rPr>
        <w:t>山西）</w:t>
      </w:r>
      <w:r w:rsidRPr="00117AF7">
        <w:rPr>
          <w:rFonts w:ascii="Times New Roman" w:hAnsi="Times New Roman" w:cs="Times New Roman"/>
          <w:color w:val="000000"/>
          <w:sz w:val="21"/>
        </w:rPr>
        <w:t>将经常开关的电灯，带保险盒的插座和接冰箱的三孔插座正确的接入图的电路中。</w:t>
      </w:r>
    </w:p>
    <w:p w:rsidR="00C7568A" w:rsidRPr="00117AF7" w:rsidRDefault="00C07633" w:rsidP="00117AF7">
      <w:pPr>
        <w:pStyle w:val="a6"/>
        <w:spacing w:after="0" w:line="360" w:lineRule="auto"/>
        <w:rPr>
          <w:rFonts w:ascii="Times New Roman" w:hAnsi="Times New Roman" w:cs="Times New Roman"/>
          <w:color w:val="000000"/>
          <w:sz w:val="21"/>
        </w:rPr>
      </w:pPr>
      <w:r w:rsidRPr="00117AF7">
        <w:rPr>
          <w:rFonts w:ascii="Times New Roman" w:hAnsi="Times New Roman" w:cs="Times New Roman"/>
          <w:noProof/>
          <w:color w:val="000000"/>
          <w:sz w:val="21"/>
        </w:rPr>
        <w:drawing>
          <wp:inline distT="0" distB="0" distL="114300" distR="114300">
            <wp:extent cx="3942715" cy="1285875"/>
            <wp:effectExtent l="0" t="0" r="635" b="9525"/>
            <wp:docPr id="43" name="图片 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263805" name="图片 6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4271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68A" w:rsidRPr="00117AF7" w:rsidRDefault="00C07633" w:rsidP="00117AF7">
      <w:pPr>
        <w:pStyle w:val="a6"/>
        <w:spacing w:after="0" w:line="360" w:lineRule="auto"/>
        <w:rPr>
          <w:rFonts w:ascii="Times New Roman" w:hAnsi="Times New Roman" w:cs="Times New Roman"/>
          <w:color w:val="000000"/>
          <w:sz w:val="21"/>
        </w:rPr>
      </w:pPr>
      <w:r w:rsidRPr="00117AF7">
        <w:rPr>
          <w:rFonts w:ascii="Times New Roman" w:hAnsi="Times New Roman" w:cs="Times New Roman"/>
          <w:b/>
          <w:bCs/>
          <w:color w:val="000000"/>
          <w:sz w:val="21"/>
        </w:rPr>
        <w:t>2.</w:t>
      </w:r>
      <w:r w:rsidRPr="00117AF7">
        <w:rPr>
          <w:rFonts w:ascii="Times New Roman" w:hAnsi="Times New Roman" w:cs="Times New Roman"/>
          <w:b/>
          <w:bCs/>
          <w:sz w:val="21"/>
        </w:rPr>
        <w:t>（</w:t>
      </w:r>
      <w:r w:rsidRPr="00117AF7">
        <w:rPr>
          <w:rFonts w:ascii="Times New Roman" w:hAnsi="Times New Roman" w:cs="Times New Roman"/>
          <w:b/>
          <w:bCs/>
          <w:sz w:val="21"/>
        </w:rPr>
        <w:t>2019•</w:t>
      </w:r>
      <w:r w:rsidRPr="00117AF7">
        <w:rPr>
          <w:rFonts w:ascii="Times New Roman" w:hAnsi="Times New Roman" w:cs="Times New Roman"/>
          <w:b/>
          <w:bCs/>
          <w:sz w:val="21"/>
        </w:rPr>
        <w:t>河北）</w:t>
      </w:r>
      <w:r w:rsidRPr="00117AF7">
        <w:rPr>
          <w:rFonts w:ascii="Times New Roman" w:hAnsi="Times New Roman" w:cs="Times New Roman"/>
          <w:color w:val="000000"/>
          <w:sz w:val="21"/>
        </w:rPr>
        <w:t>如图所示，电路中打</w:t>
      </w:r>
      <w:r w:rsidRPr="00117AF7">
        <w:rPr>
          <w:rFonts w:ascii="Times New Roman" w:hAnsi="Times New Roman" w:cs="Times New Roman"/>
          <w:color w:val="000000"/>
          <w:sz w:val="21"/>
        </w:rPr>
        <w:t>“×”</w:t>
      </w:r>
      <w:r w:rsidRPr="00117AF7">
        <w:rPr>
          <w:rFonts w:ascii="Times New Roman" w:hAnsi="Times New Roman" w:cs="Times New Roman"/>
          <w:color w:val="000000"/>
          <w:sz w:val="21"/>
        </w:rPr>
        <w:t>处表示断路之处，若开关</w:t>
      </w:r>
      <w:r w:rsidRPr="00117AF7">
        <w:rPr>
          <w:rFonts w:ascii="Times New Roman" w:hAnsi="Times New Roman" w:cs="Times New Roman"/>
          <w:color w:val="000000"/>
          <w:sz w:val="21"/>
        </w:rPr>
        <w:t>S</w:t>
      </w:r>
      <w:r w:rsidRPr="00117AF7">
        <w:rPr>
          <w:rFonts w:ascii="Times New Roman" w:hAnsi="Times New Roman" w:cs="Times New Roman"/>
          <w:color w:val="000000"/>
          <w:sz w:val="21"/>
        </w:rPr>
        <w:t>闭合后，用试电笔测试电路中</w:t>
      </w:r>
      <w:r w:rsidRPr="00117AF7">
        <w:rPr>
          <w:rFonts w:ascii="Times New Roman" w:hAnsi="Times New Roman" w:cs="Times New Roman"/>
          <w:color w:val="000000"/>
          <w:sz w:val="21"/>
        </w:rPr>
        <w:t>A</w:t>
      </w:r>
      <w:r w:rsidRPr="00117AF7">
        <w:rPr>
          <w:rFonts w:ascii="Times New Roman" w:hAnsi="Times New Roman" w:cs="Times New Roman"/>
          <w:color w:val="000000"/>
          <w:sz w:val="21"/>
        </w:rPr>
        <w:t>、</w:t>
      </w:r>
      <w:r w:rsidRPr="00117AF7">
        <w:rPr>
          <w:rFonts w:ascii="Times New Roman" w:hAnsi="Times New Roman" w:cs="Times New Roman"/>
          <w:color w:val="000000"/>
          <w:sz w:val="21"/>
        </w:rPr>
        <w:t>B</w:t>
      </w:r>
      <w:r w:rsidRPr="00117AF7">
        <w:rPr>
          <w:rFonts w:ascii="Times New Roman" w:hAnsi="Times New Roman" w:cs="Times New Roman"/>
          <w:color w:val="000000"/>
          <w:sz w:val="21"/>
        </w:rPr>
        <w:t>、</w:t>
      </w:r>
      <w:r w:rsidRPr="00117AF7">
        <w:rPr>
          <w:rFonts w:ascii="Times New Roman" w:hAnsi="Times New Roman" w:cs="Times New Roman"/>
          <w:color w:val="000000"/>
          <w:sz w:val="21"/>
        </w:rPr>
        <w:t>C</w:t>
      </w:r>
      <w:r w:rsidRPr="00117AF7">
        <w:rPr>
          <w:rFonts w:ascii="Times New Roman" w:hAnsi="Times New Roman" w:cs="Times New Roman"/>
          <w:color w:val="000000"/>
          <w:sz w:val="21"/>
        </w:rPr>
        <w:t>点，则不能使试电笔氖灯发亮的点是</w:t>
      </w:r>
      <w:r w:rsidRPr="00117AF7">
        <w:rPr>
          <w:rFonts w:ascii="Times New Roman" w:hAnsi="Times New Roman" w:cs="Times New Roman"/>
          <w:color w:val="000000"/>
          <w:sz w:val="21"/>
        </w:rPr>
        <w:t>________</w:t>
      </w:r>
      <w:r w:rsidRPr="00117AF7">
        <w:rPr>
          <w:rFonts w:ascii="Times New Roman" w:hAnsi="Times New Roman" w:cs="Times New Roman"/>
          <w:color w:val="000000"/>
          <w:sz w:val="21"/>
        </w:rPr>
        <w:t>。</w:t>
      </w:r>
    </w:p>
    <w:p w:rsidR="00C7568A" w:rsidRPr="00117AF7" w:rsidRDefault="00C07633" w:rsidP="00117AF7">
      <w:pPr>
        <w:pStyle w:val="a6"/>
        <w:spacing w:after="0" w:line="360" w:lineRule="auto"/>
        <w:rPr>
          <w:rFonts w:ascii="Times New Roman" w:hAnsi="Times New Roman" w:cs="Times New Roman"/>
          <w:color w:val="000000"/>
          <w:sz w:val="21"/>
        </w:rPr>
      </w:pPr>
      <w:r w:rsidRPr="00117AF7">
        <w:rPr>
          <w:rFonts w:ascii="Times New Roman" w:hAnsi="Times New Roman" w:cs="Times New Roman"/>
          <w:noProof/>
          <w:color w:val="000000"/>
          <w:sz w:val="21"/>
        </w:rPr>
        <w:drawing>
          <wp:inline distT="0" distB="0" distL="114300" distR="114300">
            <wp:extent cx="1543050" cy="1028700"/>
            <wp:effectExtent l="0" t="0" r="0" b="0"/>
            <wp:docPr id="45" name="图片 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0228167" name="图片 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68A" w:rsidRPr="00117AF7" w:rsidRDefault="00C07633" w:rsidP="00117AF7">
      <w:pPr>
        <w:pStyle w:val="a6"/>
        <w:spacing w:after="0" w:line="360" w:lineRule="auto"/>
        <w:rPr>
          <w:rFonts w:ascii="Times New Roman" w:hAnsi="Times New Roman" w:cs="Times New Roman"/>
          <w:color w:val="000000"/>
          <w:sz w:val="21"/>
        </w:rPr>
      </w:pPr>
      <w:r w:rsidRPr="00117AF7">
        <w:rPr>
          <w:rFonts w:ascii="Times New Roman" w:hAnsi="Times New Roman" w:cs="Times New Roman"/>
          <w:b/>
          <w:bCs/>
          <w:color w:val="000000"/>
          <w:sz w:val="21"/>
        </w:rPr>
        <w:t>3.</w:t>
      </w:r>
      <w:r w:rsidRPr="00117AF7">
        <w:rPr>
          <w:rFonts w:ascii="Times New Roman" w:hAnsi="Times New Roman" w:cs="Times New Roman"/>
          <w:b/>
          <w:bCs/>
          <w:sz w:val="21"/>
        </w:rPr>
        <w:t>（</w:t>
      </w:r>
      <w:r w:rsidRPr="00117AF7">
        <w:rPr>
          <w:rFonts w:ascii="Times New Roman" w:hAnsi="Times New Roman" w:cs="Times New Roman"/>
          <w:b/>
          <w:bCs/>
          <w:sz w:val="21"/>
        </w:rPr>
        <w:t>2018•</w:t>
      </w:r>
      <w:r w:rsidRPr="00117AF7">
        <w:rPr>
          <w:rFonts w:ascii="Times New Roman" w:hAnsi="Times New Roman" w:cs="Times New Roman"/>
          <w:b/>
          <w:bCs/>
          <w:sz w:val="21"/>
        </w:rPr>
        <w:t>广西）</w:t>
      </w:r>
      <w:r w:rsidRPr="00117AF7">
        <w:rPr>
          <w:rFonts w:ascii="Times New Roman" w:hAnsi="Times New Roman" w:cs="Times New Roman"/>
          <w:color w:val="000000"/>
          <w:sz w:val="21"/>
        </w:rPr>
        <w:t>某同学家室内的电灯均正常工作，当他把</w:t>
      </w:r>
      <w:r w:rsidRPr="00117AF7">
        <w:rPr>
          <w:rFonts w:ascii="Times New Roman" w:hAnsi="Times New Roman" w:cs="Times New Roman"/>
          <w:color w:val="000000"/>
          <w:sz w:val="21"/>
        </w:rPr>
        <w:t>“220V 8W”</w:t>
      </w:r>
      <w:r w:rsidRPr="00117AF7">
        <w:rPr>
          <w:rFonts w:ascii="Times New Roman" w:hAnsi="Times New Roman" w:cs="Times New Roman"/>
          <w:color w:val="000000"/>
          <w:sz w:val="21"/>
        </w:rPr>
        <w:t>的台灯插头插入插座后，闭合台灯开关，室内电灯全部熄灭，发生这一现象的原因可能是</w:t>
      </w:r>
      <w:r w:rsidRPr="00117AF7">
        <w:rPr>
          <w:rFonts w:ascii="Times New Roman" w:hAnsi="Times New Roman" w:cs="Times New Roman"/>
          <w:color w:val="000000"/>
          <w:sz w:val="21"/>
        </w:rPr>
        <w:t xml:space="preserve">( </w:t>
      </w:r>
      <w:r w:rsidRPr="00117AF7">
        <w:rPr>
          <w:rFonts w:ascii="Times New Roman" w:hAnsi="Times New Roman" w:cs="Times New Roman"/>
          <w:color w:val="000000"/>
          <w:sz w:val="21"/>
        </w:rPr>
        <w:t>   )</w:t>
      </w:r>
      <w:r w:rsidRPr="00117AF7">
        <w:rPr>
          <w:rStyle w:val="apple-converted-space"/>
          <w:rFonts w:ascii="Times New Roman" w:hAnsi="Times New Roman" w:cs="Times New Roman"/>
          <w:color w:val="000000"/>
          <w:sz w:val="21"/>
        </w:rPr>
        <w:t> </w:t>
      </w:r>
      <w:r w:rsidRPr="00117AF7">
        <w:rPr>
          <w:rFonts w:ascii="Times New Roman" w:hAnsi="Times New Roman" w:cs="Times New Roman"/>
          <w:color w:val="000000"/>
          <w:sz w:val="21"/>
        </w:rPr>
        <w:br/>
        <w:t xml:space="preserve">    A</w:t>
      </w:r>
      <w:r w:rsidRPr="00117AF7">
        <w:rPr>
          <w:rFonts w:ascii="Times New Roman" w:hAnsi="Times New Roman" w:cs="Times New Roman"/>
          <w:color w:val="000000"/>
          <w:sz w:val="21"/>
        </w:rPr>
        <w:t>．插座处短路</w:t>
      </w:r>
      <w:r w:rsidRPr="00117AF7">
        <w:rPr>
          <w:rFonts w:ascii="Times New Roman" w:hAnsi="Times New Roman" w:cs="Times New Roman"/>
          <w:color w:val="000000"/>
          <w:sz w:val="21"/>
        </w:rPr>
        <w:t xml:space="preserve">    B</w:t>
      </w:r>
      <w:r w:rsidRPr="00117AF7">
        <w:rPr>
          <w:rFonts w:ascii="Times New Roman" w:hAnsi="Times New Roman" w:cs="Times New Roman"/>
          <w:color w:val="000000"/>
          <w:sz w:val="21"/>
        </w:rPr>
        <w:t>．台灯插头处短路</w:t>
      </w:r>
      <w:r w:rsidRPr="00117AF7">
        <w:rPr>
          <w:rStyle w:val="apple-converted-space"/>
          <w:rFonts w:ascii="Times New Roman" w:hAnsi="Times New Roman" w:cs="Times New Roman"/>
          <w:color w:val="000000"/>
          <w:sz w:val="21"/>
        </w:rPr>
        <w:t> </w:t>
      </w:r>
      <w:r w:rsidRPr="00117AF7">
        <w:rPr>
          <w:rFonts w:ascii="Times New Roman" w:hAnsi="Times New Roman" w:cs="Times New Roman"/>
          <w:color w:val="000000"/>
          <w:sz w:val="21"/>
        </w:rPr>
        <w:t xml:space="preserve">    C</w:t>
      </w:r>
      <w:r w:rsidRPr="00117AF7">
        <w:rPr>
          <w:rFonts w:ascii="Times New Roman" w:hAnsi="Times New Roman" w:cs="Times New Roman"/>
          <w:color w:val="000000"/>
          <w:sz w:val="21"/>
        </w:rPr>
        <w:t>．台灯开关处短路</w:t>
      </w:r>
      <w:r w:rsidRPr="00117AF7">
        <w:rPr>
          <w:rFonts w:ascii="Times New Roman" w:hAnsi="Times New Roman" w:cs="Times New Roman"/>
          <w:color w:val="000000"/>
          <w:sz w:val="21"/>
        </w:rPr>
        <w:t xml:space="preserve">    D</w:t>
      </w:r>
      <w:r w:rsidRPr="00117AF7">
        <w:rPr>
          <w:rFonts w:ascii="Times New Roman" w:hAnsi="Times New Roman" w:cs="Times New Roman"/>
          <w:color w:val="000000"/>
          <w:sz w:val="21"/>
        </w:rPr>
        <w:t>．台灯灯头处短路</w:t>
      </w:r>
    </w:p>
    <w:p w:rsidR="00C7568A" w:rsidRPr="00117AF7" w:rsidRDefault="00C07633" w:rsidP="00117AF7">
      <w:pPr>
        <w:pStyle w:val="a6"/>
        <w:spacing w:after="0" w:line="360" w:lineRule="auto"/>
        <w:rPr>
          <w:rFonts w:ascii="Times New Roman" w:hAnsi="Times New Roman" w:cs="Times New Roman"/>
          <w:color w:val="000000"/>
          <w:sz w:val="21"/>
        </w:rPr>
      </w:pPr>
      <w:r w:rsidRPr="00117AF7">
        <w:rPr>
          <w:rFonts w:ascii="Times New Roman" w:hAnsi="Times New Roman" w:cs="Times New Roman"/>
          <w:b/>
          <w:bCs/>
          <w:color w:val="000000"/>
          <w:sz w:val="21"/>
        </w:rPr>
        <w:t>5.</w:t>
      </w:r>
      <w:r w:rsidRPr="00117AF7">
        <w:rPr>
          <w:rFonts w:ascii="Times New Roman" w:hAnsi="Times New Roman" w:cs="Times New Roman"/>
          <w:b/>
          <w:bCs/>
          <w:color w:val="000000"/>
          <w:sz w:val="21"/>
        </w:rPr>
        <w:t>（</w:t>
      </w:r>
      <w:r w:rsidRPr="00117AF7">
        <w:rPr>
          <w:rFonts w:ascii="Times New Roman" w:hAnsi="Times New Roman" w:cs="Times New Roman"/>
          <w:b/>
          <w:bCs/>
          <w:color w:val="000000"/>
          <w:sz w:val="21"/>
        </w:rPr>
        <w:t>2017•</w:t>
      </w:r>
      <w:r w:rsidRPr="00117AF7">
        <w:rPr>
          <w:rFonts w:ascii="Times New Roman" w:hAnsi="Times New Roman" w:cs="Times New Roman"/>
          <w:b/>
          <w:bCs/>
          <w:color w:val="000000"/>
          <w:sz w:val="21"/>
        </w:rPr>
        <w:t>巴彦淖尔中考）</w:t>
      </w:r>
      <w:r w:rsidRPr="00117AF7">
        <w:rPr>
          <w:rFonts w:ascii="Times New Roman" w:hAnsi="Times New Roman" w:cs="Times New Roman"/>
          <w:color w:val="000000"/>
          <w:sz w:val="21"/>
        </w:rPr>
        <w:t>如图所示的电路中，正常发光的三盏灯突然全部熄灭，经检查保险丝完好，用试电笔插进插座的两孔，氖管均发光。造成这一现象的原因是（　　）</w:t>
      </w:r>
    </w:p>
    <w:p w:rsidR="00C7568A" w:rsidRPr="00117AF7" w:rsidRDefault="00C07633" w:rsidP="00117AF7">
      <w:pPr>
        <w:pStyle w:val="a6"/>
        <w:spacing w:after="0" w:line="360" w:lineRule="auto"/>
        <w:rPr>
          <w:rFonts w:ascii="Times New Roman" w:hAnsi="Times New Roman" w:cs="Times New Roman"/>
          <w:color w:val="000000"/>
          <w:sz w:val="21"/>
        </w:rPr>
      </w:pPr>
      <w:r w:rsidRPr="00117AF7">
        <w:rPr>
          <w:rFonts w:ascii="Times New Roman" w:hAnsi="Times New Roman" w:cs="Times New Roman"/>
          <w:color w:val="000000"/>
          <w:sz w:val="21"/>
        </w:rPr>
        <w:t>A</w:t>
      </w:r>
      <w:r w:rsidRPr="00117AF7">
        <w:rPr>
          <w:rFonts w:ascii="Times New Roman" w:hAnsi="Times New Roman" w:cs="Times New Roman"/>
          <w:color w:val="000000"/>
          <w:sz w:val="21"/>
        </w:rPr>
        <w:t>．插座发生短路了</w:t>
      </w:r>
      <w:r w:rsidRPr="00117AF7">
        <w:rPr>
          <w:rFonts w:ascii="Times New Roman" w:hAnsi="Times New Roman" w:cs="Times New Roman"/>
          <w:color w:val="000000"/>
          <w:sz w:val="21"/>
        </w:rPr>
        <w:t xml:space="preserve">      B</w:t>
      </w:r>
      <w:r w:rsidRPr="00117AF7">
        <w:rPr>
          <w:rFonts w:ascii="Times New Roman" w:hAnsi="Times New Roman" w:cs="Times New Roman"/>
          <w:color w:val="000000"/>
          <w:sz w:val="21"/>
        </w:rPr>
        <w:t>．进户的零线断了</w:t>
      </w:r>
      <w:r w:rsidRPr="00117AF7">
        <w:rPr>
          <w:rFonts w:ascii="Times New Roman" w:hAnsi="Times New Roman" w:cs="Times New Roman"/>
          <w:color w:val="000000"/>
          <w:sz w:val="21"/>
        </w:rPr>
        <w:t xml:space="preserve">     C</w:t>
      </w:r>
      <w:r w:rsidRPr="00117AF7">
        <w:rPr>
          <w:rFonts w:ascii="Times New Roman" w:hAnsi="Times New Roman" w:cs="Times New Roman"/>
          <w:color w:val="000000"/>
          <w:sz w:val="21"/>
        </w:rPr>
        <w:t>．进户的火线断了</w:t>
      </w:r>
      <w:r w:rsidRPr="00117AF7">
        <w:rPr>
          <w:rFonts w:ascii="Times New Roman" w:hAnsi="Times New Roman" w:cs="Times New Roman"/>
          <w:color w:val="000000"/>
          <w:sz w:val="21"/>
        </w:rPr>
        <w:t xml:space="preserve">       D</w:t>
      </w:r>
      <w:r w:rsidRPr="00117AF7">
        <w:rPr>
          <w:rFonts w:ascii="Times New Roman" w:hAnsi="Times New Roman" w:cs="Times New Roman"/>
          <w:color w:val="000000"/>
          <w:sz w:val="21"/>
        </w:rPr>
        <w:t>．某盏电灯的灯丝断了</w:t>
      </w:r>
    </w:p>
    <w:p w:rsidR="00C7568A" w:rsidRPr="00117AF7" w:rsidRDefault="00C07633" w:rsidP="00117AF7">
      <w:pPr>
        <w:pStyle w:val="a6"/>
        <w:spacing w:after="0" w:line="360" w:lineRule="auto"/>
        <w:rPr>
          <w:rFonts w:ascii="Times New Roman" w:hAnsi="Times New Roman" w:cs="Times New Roman"/>
          <w:color w:val="000000"/>
          <w:sz w:val="21"/>
        </w:rPr>
      </w:pPr>
      <w:r w:rsidRPr="00117AF7">
        <w:rPr>
          <w:rFonts w:ascii="Times New Roman" w:hAnsi="Times New Roman" w:cs="Times New Roman"/>
          <w:noProof/>
          <w:sz w:val="21"/>
        </w:rPr>
        <w:drawing>
          <wp:inline distT="0" distB="0" distL="114300" distR="114300">
            <wp:extent cx="1790700" cy="952500"/>
            <wp:effectExtent l="0" t="0" r="0" b="0"/>
            <wp:docPr id="46" name="图片 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2031565" name="图片 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68A" w:rsidRPr="00117AF7" w:rsidRDefault="00C07633" w:rsidP="00117AF7">
      <w:pPr>
        <w:spacing w:after="0" w:line="360" w:lineRule="auto"/>
        <w:rPr>
          <w:b/>
          <w:bCs/>
          <w:sz w:val="21"/>
          <w:szCs w:val="21"/>
        </w:rPr>
      </w:pPr>
      <w:r w:rsidRPr="00117AF7">
        <w:rPr>
          <w:b/>
          <w:bCs/>
          <w:color w:val="000000"/>
          <w:sz w:val="21"/>
          <w:szCs w:val="21"/>
        </w:rPr>
        <w:lastRenderedPageBreak/>
        <w:t>6</w:t>
      </w:r>
      <w:r w:rsidRPr="00117AF7">
        <w:rPr>
          <w:b/>
          <w:bCs/>
          <w:sz w:val="21"/>
          <w:szCs w:val="21"/>
        </w:rPr>
        <w:t>.</w:t>
      </w:r>
      <w:r w:rsidRPr="00117AF7">
        <w:rPr>
          <w:b/>
          <w:bCs/>
          <w:color w:val="000000"/>
          <w:sz w:val="21"/>
          <w:szCs w:val="21"/>
        </w:rPr>
        <w:t>（</w:t>
      </w:r>
      <w:r w:rsidRPr="00117AF7">
        <w:rPr>
          <w:b/>
          <w:bCs/>
          <w:color w:val="000000"/>
          <w:sz w:val="21"/>
          <w:szCs w:val="21"/>
        </w:rPr>
        <w:t>2017•</w:t>
      </w:r>
      <w:r w:rsidRPr="00117AF7">
        <w:rPr>
          <w:b/>
          <w:bCs/>
          <w:color w:val="000000"/>
          <w:sz w:val="21"/>
          <w:szCs w:val="21"/>
        </w:rPr>
        <w:t>通辽中考）</w:t>
      </w:r>
      <w:r w:rsidRPr="00117AF7">
        <w:rPr>
          <w:color w:val="000000"/>
          <w:sz w:val="21"/>
          <w:szCs w:val="21"/>
        </w:rPr>
        <w:t>请同学们将图连成符合安全用电原则的照明电路．</w:t>
      </w:r>
      <w:r w:rsidRPr="00117AF7">
        <w:rPr>
          <w:color w:val="000000"/>
          <w:sz w:val="21"/>
          <w:szCs w:val="21"/>
        </w:rPr>
        <w:t></w:t>
      </w:r>
      <w:r w:rsidRPr="00117AF7">
        <w:rPr>
          <w:color w:val="000000"/>
          <w:sz w:val="21"/>
          <w:szCs w:val="21"/>
        </w:rPr>
        <w:br/>
      </w:r>
      <w:r w:rsidRPr="00117AF7">
        <w:rPr>
          <w:noProof/>
          <w:sz w:val="21"/>
          <w:szCs w:val="21"/>
        </w:rPr>
        <w:drawing>
          <wp:inline distT="0" distB="0" distL="114300" distR="114300">
            <wp:extent cx="2202180" cy="1097280"/>
            <wp:effectExtent l="0" t="0" r="7620" b="7620"/>
            <wp:docPr id="48" name="图片 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0202617" name="图片 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0218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7AF7">
        <w:rPr>
          <w:color w:val="000000"/>
          <w:sz w:val="21"/>
          <w:szCs w:val="21"/>
        </w:rPr>
        <w:br/>
      </w:r>
      <w:r w:rsidRPr="00117AF7">
        <w:rPr>
          <w:b/>
          <w:bCs/>
          <w:sz w:val="21"/>
          <w:szCs w:val="21"/>
        </w:rPr>
        <w:t>考点二、安全用电</w:t>
      </w:r>
    </w:p>
    <w:p w:rsidR="00117AF7" w:rsidRDefault="00C07633" w:rsidP="00117AF7">
      <w:pPr>
        <w:spacing w:after="0" w:line="360" w:lineRule="auto"/>
        <w:rPr>
          <w:color w:val="000000"/>
          <w:sz w:val="21"/>
          <w:szCs w:val="21"/>
        </w:rPr>
      </w:pPr>
      <w:r w:rsidRPr="00117AF7">
        <w:rPr>
          <w:b/>
          <w:bCs/>
          <w:color w:val="000000"/>
          <w:sz w:val="21"/>
          <w:szCs w:val="21"/>
        </w:rPr>
        <w:t>7.</w:t>
      </w:r>
      <w:r w:rsidRPr="00117AF7">
        <w:rPr>
          <w:b/>
          <w:bCs/>
          <w:sz w:val="21"/>
          <w:szCs w:val="21"/>
        </w:rPr>
        <w:t>（</w:t>
      </w:r>
      <w:r w:rsidRPr="00117AF7">
        <w:rPr>
          <w:b/>
          <w:bCs/>
          <w:sz w:val="21"/>
          <w:szCs w:val="21"/>
        </w:rPr>
        <w:t>2018•</w:t>
      </w:r>
      <w:r w:rsidRPr="00117AF7">
        <w:rPr>
          <w:b/>
          <w:bCs/>
          <w:sz w:val="21"/>
          <w:szCs w:val="21"/>
        </w:rPr>
        <w:t>广东）</w:t>
      </w:r>
      <w:r w:rsidRPr="00117AF7">
        <w:rPr>
          <w:color w:val="000000"/>
          <w:sz w:val="21"/>
          <w:szCs w:val="21"/>
        </w:rPr>
        <w:t>下列关于安全用电的说法中，正确的是</w:t>
      </w:r>
      <w:r w:rsidRPr="00117AF7">
        <w:rPr>
          <w:color w:val="000000"/>
          <w:sz w:val="21"/>
          <w:szCs w:val="21"/>
        </w:rPr>
        <w:t>(</w:t>
      </w:r>
      <w:r w:rsidRPr="00117AF7">
        <w:rPr>
          <w:color w:val="000000"/>
          <w:sz w:val="21"/>
          <w:szCs w:val="21"/>
        </w:rPr>
        <w:t xml:space="preserve">　　</w:t>
      </w:r>
      <w:r w:rsidRPr="00117AF7">
        <w:rPr>
          <w:color w:val="000000"/>
          <w:sz w:val="21"/>
          <w:szCs w:val="21"/>
        </w:rPr>
        <w:t>)</w:t>
      </w:r>
      <w:r w:rsidRPr="00117AF7">
        <w:rPr>
          <w:color w:val="000000"/>
          <w:sz w:val="21"/>
          <w:szCs w:val="21"/>
        </w:rPr>
        <w:br/>
        <w:t>A</w:t>
      </w:r>
      <w:r w:rsidRPr="00117AF7">
        <w:rPr>
          <w:color w:val="000000"/>
          <w:sz w:val="21"/>
          <w:szCs w:val="21"/>
        </w:rPr>
        <w:t>．所有家用电器的外壳一定要接地</w:t>
      </w:r>
      <w:r w:rsidRPr="00117AF7">
        <w:rPr>
          <w:color w:val="000000"/>
          <w:sz w:val="21"/>
          <w:szCs w:val="21"/>
        </w:rPr>
        <w:tab/>
      </w:r>
      <w:r w:rsidRPr="00117AF7">
        <w:rPr>
          <w:color w:val="000000"/>
          <w:sz w:val="21"/>
          <w:szCs w:val="21"/>
        </w:rPr>
        <w:tab/>
      </w:r>
    </w:p>
    <w:p w:rsidR="00117AF7" w:rsidRDefault="00C07633" w:rsidP="00117AF7">
      <w:pPr>
        <w:spacing w:after="0" w:line="360" w:lineRule="auto"/>
        <w:rPr>
          <w:color w:val="000000"/>
          <w:sz w:val="21"/>
          <w:szCs w:val="21"/>
        </w:rPr>
      </w:pPr>
      <w:r w:rsidRPr="00117AF7">
        <w:rPr>
          <w:color w:val="000000"/>
          <w:sz w:val="21"/>
          <w:szCs w:val="21"/>
        </w:rPr>
        <w:t>B</w:t>
      </w:r>
      <w:r w:rsidRPr="00117AF7">
        <w:rPr>
          <w:color w:val="000000"/>
          <w:sz w:val="21"/>
          <w:szCs w:val="21"/>
        </w:rPr>
        <w:t>．低压带电体和高压带电体都可以接近，但不能接触</w:t>
      </w:r>
      <w:r w:rsidRPr="00117AF7">
        <w:rPr>
          <w:color w:val="000000"/>
          <w:sz w:val="21"/>
          <w:szCs w:val="21"/>
        </w:rPr>
        <w:br/>
        <w:t>C</w:t>
      </w:r>
      <w:r w:rsidRPr="00117AF7">
        <w:rPr>
          <w:color w:val="000000"/>
          <w:sz w:val="21"/>
          <w:szCs w:val="21"/>
        </w:rPr>
        <w:t xml:space="preserve">．电灯的开关，应该接在火线和电灯之间　</w:t>
      </w:r>
    </w:p>
    <w:p w:rsidR="00C7568A" w:rsidRPr="00117AF7" w:rsidRDefault="00C07633" w:rsidP="00117AF7">
      <w:pPr>
        <w:spacing w:after="0" w:line="360" w:lineRule="auto"/>
        <w:rPr>
          <w:sz w:val="21"/>
          <w:szCs w:val="21"/>
        </w:rPr>
      </w:pPr>
      <w:r w:rsidRPr="00117AF7">
        <w:rPr>
          <w:color w:val="000000"/>
          <w:sz w:val="21"/>
          <w:szCs w:val="21"/>
        </w:rPr>
        <w:t>D</w:t>
      </w:r>
      <w:r w:rsidRPr="00117AF7">
        <w:rPr>
          <w:color w:val="000000"/>
          <w:sz w:val="21"/>
          <w:szCs w:val="21"/>
        </w:rPr>
        <w:t>．接大功率用电器的插座，只在连接插座的零线上装一根保险丝</w:t>
      </w:r>
      <w:r w:rsidRPr="00117AF7">
        <w:rPr>
          <w:color w:val="000000"/>
          <w:sz w:val="21"/>
          <w:szCs w:val="21"/>
        </w:rPr>
        <w:br/>
      </w:r>
      <w:r w:rsidRPr="00117AF7">
        <w:rPr>
          <w:b/>
          <w:bCs/>
          <w:sz w:val="21"/>
          <w:szCs w:val="21"/>
        </w:rPr>
        <w:t>8.</w:t>
      </w:r>
      <w:r w:rsidRPr="00117AF7">
        <w:rPr>
          <w:b/>
          <w:bCs/>
          <w:sz w:val="21"/>
          <w:szCs w:val="21"/>
        </w:rPr>
        <w:t>（</w:t>
      </w:r>
      <w:r w:rsidRPr="00117AF7">
        <w:rPr>
          <w:b/>
          <w:bCs/>
          <w:sz w:val="21"/>
          <w:szCs w:val="21"/>
        </w:rPr>
        <w:t>2018•</w:t>
      </w:r>
      <w:r w:rsidRPr="00117AF7">
        <w:rPr>
          <w:b/>
          <w:bCs/>
          <w:sz w:val="21"/>
          <w:szCs w:val="21"/>
        </w:rPr>
        <w:t>安徽）</w:t>
      </w:r>
      <w:r w:rsidRPr="00117AF7">
        <w:rPr>
          <w:sz w:val="21"/>
          <w:szCs w:val="21"/>
        </w:rPr>
        <w:t>停在高压输电线（裸线）上的小鸟不会触电，这是因为</w:t>
      </w:r>
      <w:r w:rsidRPr="00117AF7">
        <w:rPr>
          <w:sz w:val="21"/>
          <w:szCs w:val="21"/>
        </w:rPr>
        <w:t>(   )</w:t>
      </w:r>
    </w:p>
    <w:p w:rsidR="00C7568A" w:rsidRPr="00117AF7" w:rsidRDefault="00C07633" w:rsidP="00117AF7">
      <w:pPr>
        <w:spacing w:after="0" w:line="360" w:lineRule="auto"/>
        <w:rPr>
          <w:sz w:val="21"/>
          <w:szCs w:val="21"/>
        </w:rPr>
      </w:pPr>
      <w:r w:rsidRPr="00117AF7">
        <w:rPr>
          <w:sz w:val="21"/>
          <w:szCs w:val="21"/>
        </w:rPr>
        <w:t>A</w:t>
      </w:r>
      <w:r w:rsidRPr="00117AF7">
        <w:rPr>
          <w:sz w:val="21"/>
          <w:szCs w:val="21"/>
        </w:rPr>
        <w:t>、鸟是绝缘体，不会导电</w:t>
      </w:r>
      <w:r w:rsidRPr="00117AF7">
        <w:rPr>
          <w:sz w:val="21"/>
          <w:szCs w:val="21"/>
        </w:rPr>
        <w:tab/>
      </w:r>
      <w:r w:rsidRPr="00117AF7">
        <w:rPr>
          <w:sz w:val="21"/>
          <w:szCs w:val="21"/>
        </w:rPr>
        <w:tab/>
      </w:r>
      <w:r w:rsidRPr="00117AF7">
        <w:rPr>
          <w:sz w:val="21"/>
          <w:szCs w:val="21"/>
        </w:rPr>
        <w:tab/>
      </w:r>
      <w:r w:rsidRPr="00117AF7">
        <w:rPr>
          <w:sz w:val="21"/>
          <w:szCs w:val="21"/>
        </w:rPr>
        <w:tab/>
      </w:r>
      <w:r w:rsidRPr="00117AF7">
        <w:rPr>
          <w:sz w:val="21"/>
          <w:szCs w:val="21"/>
        </w:rPr>
        <w:tab/>
        <w:t>B</w:t>
      </w:r>
      <w:r w:rsidRPr="00117AF7">
        <w:rPr>
          <w:sz w:val="21"/>
          <w:szCs w:val="21"/>
        </w:rPr>
        <w:t>、鸟的生命力特别强，不怕高压电</w:t>
      </w:r>
    </w:p>
    <w:p w:rsidR="00C7568A" w:rsidRPr="00117AF7" w:rsidRDefault="00C07633" w:rsidP="00117AF7">
      <w:pPr>
        <w:spacing w:after="0" w:line="360" w:lineRule="auto"/>
        <w:rPr>
          <w:sz w:val="21"/>
          <w:szCs w:val="21"/>
        </w:rPr>
      </w:pPr>
      <w:r w:rsidRPr="00117AF7">
        <w:rPr>
          <w:sz w:val="21"/>
          <w:szCs w:val="21"/>
        </w:rPr>
        <w:t>C</w:t>
      </w:r>
      <w:r w:rsidRPr="00117AF7">
        <w:rPr>
          <w:sz w:val="21"/>
          <w:szCs w:val="21"/>
        </w:rPr>
        <w:t>、鸟停在一根电线上，两爪之间电压很低</w:t>
      </w:r>
      <w:r w:rsidRPr="00117AF7">
        <w:rPr>
          <w:sz w:val="21"/>
          <w:szCs w:val="21"/>
        </w:rPr>
        <w:tab/>
      </w:r>
      <w:r w:rsidRPr="00117AF7">
        <w:rPr>
          <w:sz w:val="21"/>
          <w:szCs w:val="21"/>
        </w:rPr>
        <w:tab/>
        <w:t>D</w:t>
      </w:r>
      <w:r w:rsidRPr="00117AF7">
        <w:rPr>
          <w:sz w:val="21"/>
          <w:szCs w:val="21"/>
        </w:rPr>
        <w:t>、鸟必须用一只脚站在电线上，否者就能触电。</w:t>
      </w:r>
    </w:p>
    <w:p w:rsidR="00C7568A" w:rsidRPr="00117AF7" w:rsidRDefault="00C07633" w:rsidP="00117AF7">
      <w:pPr>
        <w:spacing w:after="0" w:line="360" w:lineRule="auto"/>
        <w:rPr>
          <w:sz w:val="21"/>
          <w:szCs w:val="21"/>
        </w:rPr>
      </w:pPr>
      <w:r w:rsidRPr="00117AF7">
        <w:rPr>
          <w:b/>
          <w:bCs/>
          <w:sz w:val="21"/>
          <w:szCs w:val="21"/>
        </w:rPr>
        <w:t>9.</w:t>
      </w:r>
      <w:r w:rsidRPr="00117AF7">
        <w:rPr>
          <w:b/>
          <w:bCs/>
          <w:sz w:val="21"/>
          <w:szCs w:val="21"/>
        </w:rPr>
        <w:t>（</w:t>
      </w:r>
      <w:r w:rsidRPr="00117AF7">
        <w:rPr>
          <w:b/>
          <w:bCs/>
          <w:sz w:val="21"/>
          <w:szCs w:val="21"/>
        </w:rPr>
        <w:t>2017•</w:t>
      </w:r>
      <w:r w:rsidRPr="00117AF7">
        <w:rPr>
          <w:b/>
          <w:bCs/>
          <w:sz w:val="21"/>
          <w:szCs w:val="21"/>
        </w:rPr>
        <w:t>邢台）</w:t>
      </w:r>
      <w:r w:rsidRPr="00117AF7">
        <w:rPr>
          <w:sz w:val="21"/>
          <w:szCs w:val="21"/>
        </w:rPr>
        <w:t>某同学家中原</w:t>
      </w:r>
      <w:r w:rsidRPr="00117AF7">
        <w:rPr>
          <w:sz w:val="21"/>
          <w:szCs w:val="21"/>
        </w:rPr>
        <w:t>来电灯都正常发光，当把一个开关断开的台灯插头插入插座中，保险丝断，室内电灯全部熄灭，其原因可能是（）</w:t>
      </w:r>
    </w:p>
    <w:p w:rsidR="00C7568A" w:rsidRPr="00117AF7" w:rsidRDefault="00C07633" w:rsidP="00117AF7">
      <w:pPr>
        <w:spacing w:after="0" w:line="360" w:lineRule="auto"/>
        <w:rPr>
          <w:sz w:val="21"/>
          <w:szCs w:val="21"/>
        </w:rPr>
      </w:pPr>
      <w:r w:rsidRPr="00117AF7">
        <w:rPr>
          <w:sz w:val="21"/>
          <w:szCs w:val="21"/>
        </w:rPr>
        <w:t>A</w:t>
      </w:r>
      <w:r w:rsidRPr="00117AF7">
        <w:rPr>
          <w:sz w:val="21"/>
          <w:szCs w:val="21"/>
        </w:rPr>
        <w:t>、台灯的功率过大</w:t>
      </w:r>
      <w:r w:rsidRPr="00117AF7">
        <w:rPr>
          <w:sz w:val="21"/>
          <w:szCs w:val="21"/>
        </w:rPr>
        <w:t xml:space="preserve">     B</w:t>
      </w:r>
      <w:r w:rsidRPr="00117AF7">
        <w:rPr>
          <w:sz w:val="21"/>
          <w:szCs w:val="21"/>
        </w:rPr>
        <w:t>、台灯内灯泡短路</w:t>
      </w:r>
      <w:r w:rsidRPr="00117AF7">
        <w:rPr>
          <w:sz w:val="21"/>
          <w:szCs w:val="21"/>
        </w:rPr>
        <w:t xml:space="preserve">     C</w:t>
      </w:r>
      <w:r w:rsidRPr="00117AF7">
        <w:rPr>
          <w:sz w:val="21"/>
          <w:szCs w:val="21"/>
        </w:rPr>
        <w:t>、插座原已短路</w:t>
      </w:r>
      <w:r w:rsidRPr="00117AF7">
        <w:rPr>
          <w:sz w:val="21"/>
          <w:szCs w:val="21"/>
        </w:rPr>
        <w:t xml:space="preserve">    D</w:t>
      </w:r>
      <w:r w:rsidRPr="00117AF7">
        <w:rPr>
          <w:sz w:val="21"/>
          <w:szCs w:val="21"/>
        </w:rPr>
        <w:t>、台灯的插头短路</w:t>
      </w:r>
    </w:p>
    <w:p w:rsidR="00C7568A" w:rsidRPr="00117AF7" w:rsidRDefault="00C07633" w:rsidP="00117AF7">
      <w:pPr>
        <w:spacing w:after="0" w:line="360" w:lineRule="auto"/>
        <w:rPr>
          <w:sz w:val="21"/>
          <w:szCs w:val="21"/>
        </w:rPr>
      </w:pPr>
      <w:r w:rsidRPr="00117AF7">
        <w:rPr>
          <w:b/>
          <w:bCs/>
          <w:sz w:val="21"/>
          <w:szCs w:val="21"/>
        </w:rPr>
        <w:t>10.</w:t>
      </w:r>
      <w:r w:rsidRPr="00117AF7">
        <w:rPr>
          <w:b/>
          <w:bCs/>
          <w:sz w:val="21"/>
          <w:szCs w:val="21"/>
        </w:rPr>
        <w:t>（</w:t>
      </w:r>
      <w:r w:rsidRPr="00117AF7">
        <w:rPr>
          <w:b/>
          <w:bCs/>
          <w:sz w:val="21"/>
          <w:szCs w:val="21"/>
        </w:rPr>
        <w:t>2018•</w:t>
      </w:r>
      <w:r w:rsidRPr="00117AF7">
        <w:rPr>
          <w:b/>
          <w:bCs/>
          <w:sz w:val="21"/>
          <w:szCs w:val="21"/>
        </w:rPr>
        <w:t>保定）</w:t>
      </w:r>
      <w:r w:rsidRPr="00117AF7">
        <w:rPr>
          <w:sz w:val="21"/>
          <w:szCs w:val="21"/>
        </w:rPr>
        <w:t>（多选）下面哪种情况会发生触电</w:t>
      </w:r>
      <w:r w:rsidRPr="00117AF7">
        <w:rPr>
          <w:sz w:val="21"/>
          <w:szCs w:val="21"/>
        </w:rPr>
        <w:t>(   )</w:t>
      </w:r>
    </w:p>
    <w:p w:rsidR="00C7568A" w:rsidRPr="00117AF7" w:rsidRDefault="00C07633" w:rsidP="00117AF7">
      <w:pPr>
        <w:spacing w:after="0" w:line="360" w:lineRule="auto"/>
        <w:rPr>
          <w:sz w:val="21"/>
          <w:szCs w:val="21"/>
        </w:rPr>
      </w:pPr>
      <w:r w:rsidRPr="00117AF7">
        <w:rPr>
          <w:sz w:val="21"/>
          <w:szCs w:val="21"/>
        </w:rPr>
        <w:t>A</w:t>
      </w:r>
      <w:r w:rsidRPr="00117AF7">
        <w:rPr>
          <w:sz w:val="21"/>
          <w:szCs w:val="21"/>
        </w:rPr>
        <w:t>、人站在地上，一手接触正常零线</w:t>
      </w:r>
      <w:r w:rsidRPr="00117AF7">
        <w:rPr>
          <w:sz w:val="21"/>
          <w:szCs w:val="21"/>
        </w:rPr>
        <w:t xml:space="preserve">    B</w:t>
      </w:r>
      <w:r w:rsidRPr="00117AF7">
        <w:rPr>
          <w:sz w:val="21"/>
          <w:szCs w:val="21"/>
        </w:rPr>
        <w:t>、人站在地上，一手接触火线</w:t>
      </w:r>
    </w:p>
    <w:p w:rsidR="00C7568A" w:rsidRDefault="00C07633" w:rsidP="00117AF7">
      <w:pPr>
        <w:spacing w:after="0" w:line="360" w:lineRule="auto"/>
        <w:rPr>
          <w:sz w:val="21"/>
          <w:szCs w:val="21"/>
        </w:rPr>
      </w:pPr>
      <w:r w:rsidRPr="00117AF7">
        <w:rPr>
          <w:sz w:val="21"/>
          <w:szCs w:val="21"/>
        </w:rPr>
        <w:t>C</w:t>
      </w:r>
      <w:r w:rsidRPr="00117AF7">
        <w:rPr>
          <w:sz w:val="21"/>
          <w:szCs w:val="21"/>
        </w:rPr>
        <w:t>、人站在绝缘体上，一手接触火线</w:t>
      </w:r>
      <w:r w:rsidRPr="00117AF7">
        <w:rPr>
          <w:sz w:val="21"/>
          <w:szCs w:val="21"/>
        </w:rPr>
        <w:t xml:space="preserve">   D</w:t>
      </w:r>
      <w:r w:rsidRPr="00117AF7">
        <w:rPr>
          <w:sz w:val="21"/>
          <w:szCs w:val="21"/>
        </w:rPr>
        <w:t>、人站在绝缘体上，一手接触火线，一手接触零线</w:t>
      </w:r>
    </w:p>
    <w:p w:rsidR="00117AF7" w:rsidRPr="00117AF7" w:rsidRDefault="00117AF7" w:rsidP="00117AF7">
      <w:pPr>
        <w:spacing w:after="0" w:line="360" w:lineRule="auto"/>
        <w:rPr>
          <w:sz w:val="21"/>
          <w:szCs w:val="21"/>
        </w:rPr>
      </w:pPr>
    </w:p>
    <w:p w:rsidR="00FC0F2A" w:rsidRPr="00117AF7" w:rsidRDefault="00C07633" w:rsidP="00117AF7">
      <w:pPr>
        <w:spacing w:after="0" w:line="360" w:lineRule="auto"/>
        <w:textAlignment w:val="center"/>
        <w:rPr>
          <w:b/>
          <w:bCs/>
          <w:sz w:val="21"/>
          <w:szCs w:val="21"/>
        </w:rPr>
      </w:pPr>
      <w:r w:rsidRPr="00117AF7">
        <w:rPr>
          <w:noProof/>
          <w:sz w:val="21"/>
          <w:szCs w:val="21"/>
        </w:rPr>
        <w:drawing>
          <wp:inline distT="0" distB="0" distL="0" distR="0">
            <wp:extent cx="1523810" cy="590476"/>
            <wp:effectExtent l="0" t="0" r="635" b="635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925757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23810" cy="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568A" w:rsidRPr="00117AF7" w:rsidRDefault="00C07633" w:rsidP="00117AF7">
      <w:pPr>
        <w:spacing w:after="0" w:line="360" w:lineRule="auto"/>
        <w:textAlignment w:val="center"/>
        <w:rPr>
          <w:sz w:val="21"/>
          <w:szCs w:val="21"/>
        </w:rPr>
      </w:pPr>
      <w:r w:rsidRPr="00117AF7">
        <w:rPr>
          <w:b/>
          <w:bCs/>
          <w:sz w:val="21"/>
          <w:szCs w:val="21"/>
        </w:rPr>
        <w:t>1</w:t>
      </w:r>
      <w:r w:rsidRPr="00117AF7">
        <w:rPr>
          <w:b/>
          <w:bCs/>
          <w:sz w:val="21"/>
          <w:szCs w:val="21"/>
        </w:rPr>
        <w:t>．</w:t>
      </w:r>
      <w:r w:rsidRPr="00117AF7">
        <w:rPr>
          <w:b/>
          <w:bCs/>
          <w:sz w:val="21"/>
          <w:szCs w:val="21"/>
        </w:rPr>
        <w:t>(2018·</w:t>
      </w:r>
      <w:r w:rsidRPr="00117AF7">
        <w:rPr>
          <w:b/>
          <w:bCs/>
          <w:sz w:val="21"/>
          <w:szCs w:val="21"/>
        </w:rPr>
        <w:t>辽宁</w:t>
      </w:r>
      <w:r w:rsidRPr="00117AF7">
        <w:rPr>
          <w:b/>
          <w:bCs/>
          <w:sz w:val="21"/>
          <w:szCs w:val="21"/>
        </w:rPr>
        <w:t>)</w:t>
      </w:r>
      <w:r w:rsidRPr="00117AF7">
        <w:rPr>
          <w:sz w:val="21"/>
          <w:szCs w:val="21"/>
        </w:rPr>
        <w:t>下面的哪些图示情况会发生触电事故（）</w:t>
      </w:r>
    </w:p>
    <w:p w:rsidR="00C7568A" w:rsidRPr="00117AF7" w:rsidRDefault="00C07633" w:rsidP="00117AF7">
      <w:pPr>
        <w:spacing w:after="0" w:line="360" w:lineRule="auto"/>
        <w:jc w:val="center"/>
        <w:textAlignment w:val="center"/>
        <w:rPr>
          <w:sz w:val="21"/>
          <w:szCs w:val="21"/>
        </w:rPr>
      </w:pPr>
      <w:r w:rsidRPr="00117AF7">
        <w:rPr>
          <w:noProof/>
          <w:sz w:val="21"/>
          <w:szCs w:val="21"/>
        </w:rPr>
        <w:drawing>
          <wp:inline distT="0" distB="0" distL="114300" distR="114300">
            <wp:extent cx="2143760" cy="876300"/>
            <wp:effectExtent l="0" t="0" r="8890" b="0"/>
            <wp:docPr id="54" name="图片 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4482870" name="图片 6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4376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7AF7">
        <w:rPr>
          <w:noProof/>
          <w:sz w:val="21"/>
          <w:szCs w:val="21"/>
        </w:rPr>
        <w:drawing>
          <wp:inline distT="0" distB="0" distL="114300" distR="114300">
            <wp:extent cx="2162810" cy="866775"/>
            <wp:effectExtent l="0" t="0" r="8890" b="9525"/>
            <wp:docPr id="49" name="图片 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4275611" name="图片 6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6281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68A" w:rsidRPr="00117AF7" w:rsidRDefault="00C07633" w:rsidP="00117AF7">
      <w:pPr>
        <w:numPr>
          <w:ilvl w:val="0"/>
          <w:numId w:val="1"/>
        </w:numPr>
        <w:spacing w:after="0" w:line="360" w:lineRule="auto"/>
        <w:textAlignment w:val="center"/>
        <w:rPr>
          <w:sz w:val="21"/>
          <w:szCs w:val="21"/>
        </w:rPr>
      </w:pPr>
      <w:r w:rsidRPr="00117AF7">
        <w:rPr>
          <w:sz w:val="21"/>
          <w:szCs w:val="21"/>
        </w:rPr>
        <w:t>甲与乙</w:t>
      </w:r>
      <w:r w:rsidRPr="00117AF7">
        <w:rPr>
          <w:sz w:val="21"/>
          <w:szCs w:val="21"/>
        </w:rPr>
        <w:tab/>
      </w:r>
      <w:r w:rsidRPr="00117AF7">
        <w:rPr>
          <w:sz w:val="21"/>
          <w:szCs w:val="21"/>
        </w:rPr>
        <w:tab/>
        <w:t>B</w:t>
      </w:r>
      <w:r w:rsidRPr="00117AF7">
        <w:rPr>
          <w:sz w:val="21"/>
          <w:szCs w:val="21"/>
        </w:rPr>
        <w:t>．甲与丙</w:t>
      </w:r>
      <w:r w:rsidRPr="00117AF7">
        <w:rPr>
          <w:sz w:val="21"/>
          <w:szCs w:val="21"/>
        </w:rPr>
        <w:tab/>
      </w:r>
      <w:r w:rsidRPr="00117AF7">
        <w:rPr>
          <w:sz w:val="21"/>
          <w:szCs w:val="21"/>
        </w:rPr>
        <w:tab/>
        <w:t>C</w:t>
      </w:r>
      <w:r w:rsidRPr="00117AF7">
        <w:rPr>
          <w:sz w:val="21"/>
          <w:szCs w:val="21"/>
        </w:rPr>
        <w:t>．乙与丙</w:t>
      </w:r>
      <w:r w:rsidRPr="00117AF7">
        <w:rPr>
          <w:sz w:val="21"/>
          <w:szCs w:val="21"/>
        </w:rPr>
        <w:tab/>
      </w:r>
      <w:r w:rsidRPr="00117AF7">
        <w:rPr>
          <w:sz w:val="21"/>
          <w:szCs w:val="21"/>
        </w:rPr>
        <w:tab/>
        <w:t>D</w:t>
      </w:r>
      <w:r w:rsidRPr="00117AF7">
        <w:rPr>
          <w:sz w:val="21"/>
          <w:szCs w:val="21"/>
        </w:rPr>
        <w:t>．丙与丁</w:t>
      </w:r>
    </w:p>
    <w:p w:rsidR="00C7568A" w:rsidRPr="00117AF7" w:rsidRDefault="00C07633" w:rsidP="00117AF7">
      <w:pPr>
        <w:spacing w:after="0" w:line="360" w:lineRule="auto"/>
        <w:textAlignment w:val="center"/>
        <w:rPr>
          <w:sz w:val="21"/>
          <w:szCs w:val="21"/>
        </w:rPr>
      </w:pPr>
      <w:r w:rsidRPr="00117AF7">
        <w:rPr>
          <w:b/>
          <w:bCs/>
          <w:sz w:val="21"/>
          <w:szCs w:val="21"/>
        </w:rPr>
        <w:t>2</w:t>
      </w:r>
      <w:r w:rsidRPr="00117AF7">
        <w:rPr>
          <w:b/>
          <w:bCs/>
          <w:sz w:val="21"/>
          <w:szCs w:val="21"/>
        </w:rPr>
        <w:t>．（</w:t>
      </w:r>
      <w:r w:rsidRPr="00117AF7">
        <w:rPr>
          <w:b/>
          <w:bCs/>
          <w:sz w:val="21"/>
          <w:szCs w:val="21"/>
        </w:rPr>
        <w:t>2017•</w:t>
      </w:r>
      <w:r w:rsidRPr="00117AF7">
        <w:rPr>
          <w:b/>
          <w:bCs/>
          <w:sz w:val="21"/>
          <w:szCs w:val="21"/>
        </w:rPr>
        <w:t>大连）</w:t>
      </w:r>
      <w:r w:rsidRPr="00117AF7">
        <w:rPr>
          <w:sz w:val="21"/>
          <w:szCs w:val="21"/>
        </w:rPr>
        <w:t>将如图所示完好的接线板连入家庭电路中，闭合开关</w:t>
      </w:r>
      <w:r w:rsidRPr="00117AF7">
        <w:rPr>
          <w:sz w:val="21"/>
          <w:szCs w:val="21"/>
        </w:rPr>
        <w:t>S</w:t>
      </w:r>
      <w:r w:rsidRPr="00117AF7">
        <w:rPr>
          <w:sz w:val="21"/>
          <w:szCs w:val="21"/>
        </w:rPr>
        <w:t>，指示灯发光。再将台灯插入接线板上的插座，台灯与指示灯都能发亮，则（）</w:t>
      </w:r>
    </w:p>
    <w:p w:rsidR="00C7568A" w:rsidRPr="00117AF7" w:rsidRDefault="00C07633" w:rsidP="00117AF7">
      <w:pPr>
        <w:spacing w:after="0" w:line="360" w:lineRule="auto"/>
        <w:jc w:val="both"/>
        <w:textAlignment w:val="center"/>
        <w:rPr>
          <w:sz w:val="21"/>
          <w:szCs w:val="21"/>
        </w:rPr>
      </w:pPr>
      <w:r w:rsidRPr="00117AF7">
        <w:rPr>
          <w:noProof/>
          <w:sz w:val="21"/>
          <w:szCs w:val="21"/>
        </w:rPr>
        <w:drawing>
          <wp:inline distT="0" distB="0" distL="114300" distR="114300">
            <wp:extent cx="989965" cy="980440"/>
            <wp:effectExtent l="0" t="0" r="635" b="0"/>
            <wp:docPr id="50" name="图片 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5437088" name="图片 6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89965" cy="98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68A" w:rsidRPr="00117AF7" w:rsidRDefault="00C07633" w:rsidP="00117AF7">
      <w:pPr>
        <w:spacing w:after="0" w:line="360" w:lineRule="auto"/>
        <w:textAlignment w:val="center"/>
        <w:rPr>
          <w:sz w:val="21"/>
          <w:szCs w:val="21"/>
        </w:rPr>
      </w:pPr>
      <w:r w:rsidRPr="00117AF7">
        <w:rPr>
          <w:sz w:val="21"/>
          <w:szCs w:val="21"/>
        </w:rPr>
        <w:t>A</w:t>
      </w:r>
      <w:r w:rsidRPr="00117AF7">
        <w:rPr>
          <w:sz w:val="21"/>
          <w:szCs w:val="21"/>
        </w:rPr>
        <w:t>．该接线板的连接线内只有火线和零线两根导线</w:t>
      </w:r>
      <w:r w:rsidRPr="00117AF7">
        <w:rPr>
          <w:sz w:val="21"/>
          <w:szCs w:val="21"/>
        </w:rPr>
        <w:tab/>
      </w:r>
      <w:r w:rsidRPr="00117AF7">
        <w:rPr>
          <w:sz w:val="21"/>
          <w:szCs w:val="21"/>
        </w:rPr>
        <w:tab/>
        <w:t>B</w:t>
      </w:r>
      <w:r w:rsidRPr="00117AF7">
        <w:rPr>
          <w:sz w:val="21"/>
          <w:szCs w:val="21"/>
        </w:rPr>
        <w:t>．台灯与指示灯串联，并受开关</w:t>
      </w:r>
      <w:r w:rsidRPr="00117AF7">
        <w:rPr>
          <w:sz w:val="21"/>
          <w:szCs w:val="21"/>
        </w:rPr>
        <w:t>S</w:t>
      </w:r>
      <w:r w:rsidRPr="00117AF7">
        <w:rPr>
          <w:sz w:val="21"/>
          <w:szCs w:val="21"/>
        </w:rPr>
        <w:t>控制</w:t>
      </w:r>
    </w:p>
    <w:p w:rsidR="00C7568A" w:rsidRPr="00117AF7" w:rsidRDefault="00C07633" w:rsidP="00117AF7">
      <w:pPr>
        <w:spacing w:after="0" w:line="360" w:lineRule="auto"/>
        <w:textAlignment w:val="center"/>
        <w:rPr>
          <w:sz w:val="21"/>
          <w:szCs w:val="21"/>
        </w:rPr>
      </w:pPr>
      <w:r w:rsidRPr="00117AF7">
        <w:rPr>
          <w:sz w:val="21"/>
          <w:szCs w:val="21"/>
        </w:rPr>
        <w:t>C</w:t>
      </w:r>
      <w:r w:rsidRPr="00117AF7">
        <w:rPr>
          <w:sz w:val="21"/>
          <w:szCs w:val="21"/>
        </w:rPr>
        <w:t>．台灯与指示灯并联，开关</w:t>
      </w:r>
      <w:r w:rsidRPr="00117AF7">
        <w:rPr>
          <w:sz w:val="21"/>
          <w:szCs w:val="21"/>
        </w:rPr>
        <w:t>S</w:t>
      </w:r>
      <w:r w:rsidRPr="00117AF7">
        <w:rPr>
          <w:sz w:val="21"/>
          <w:szCs w:val="21"/>
        </w:rPr>
        <w:t>在干路上</w:t>
      </w:r>
      <w:r w:rsidRPr="00117AF7">
        <w:rPr>
          <w:sz w:val="21"/>
          <w:szCs w:val="21"/>
        </w:rPr>
        <w:tab/>
      </w:r>
      <w:r w:rsidRPr="00117AF7">
        <w:rPr>
          <w:sz w:val="21"/>
          <w:szCs w:val="21"/>
        </w:rPr>
        <w:tab/>
      </w:r>
      <w:r w:rsidRPr="00117AF7">
        <w:rPr>
          <w:sz w:val="21"/>
          <w:szCs w:val="21"/>
        </w:rPr>
        <w:tab/>
      </w:r>
      <w:r w:rsidRPr="00117AF7">
        <w:rPr>
          <w:sz w:val="21"/>
          <w:szCs w:val="21"/>
        </w:rPr>
        <w:tab/>
        <w:t>D</w:t>
      </w:r>
      <w:r w:rsidRPr="00117AF7">
        <w:rPr>
          <w:sz w:val="21"/>
          <w:szCs w:val="21"/>
        </w:rPr>
        <w:t>．该接线板上有</w:t>
      </w:r>
      <w:r w:rsidRPr="00117AF7">
        <w:rPr>
          <w:sz w:val="21"/>
          <w:szCs w:val="21"/>
        </w:rPr>
        <w:t>5</w:t>
      </w:r>
      <w:r w:rsidRPr="00117AF7">
        <w:rPr>
          <w:sz w:val="21"/>
          <w:szCs w:val="21"/>
        </w:rPr>
        <w:t>个插孔会使检测的测电笔氖管发光</w:t>
      </w:r>
    </w:p>
    <w:p w:rsidR="00C7568A" w:rsidRPr="00117AF7" w:rsidRDefault="00C07633" w:rsidP="00117AF7">
      <w:pPr>
        <w:spacing w:after="0" w:line="360" w:lineRule="auto"/>
        <w:textAlignment w:val="center"/>
        <w:rPr>
          <w:sz w:val="21"/>
          <w:szCs w:val="21"/>
        </w:rPr>
      </w:pPr>
      <w:r w:rsidRPr="00117AF7">
        <w:rPr>
          <w:b/>
          <w:bCs/>
          <w:sz w:val="21"/>
          <w:szCs w:val="21"/>
        </w:rPr>
        <w:t>3</w:t>
      </w:r>
      <w:r w:rsidRPr="00117AF7">
        <w:rPr>
          <w:b/>
          <w:bCs/>
          <w:sz w:val="21"/>
          <w:szCs w:val="21"/>
        </w:rPr>
        <w:t>．（</w:t>
      </w:r>
      <w:r w:rsidRPr="00117AF7">
        <w:rPr>
          <w:b/>
          <w:bCs/>
          <w:sz w:val="21"/>
          <w:szCs w:val="21"/>
        </w:rPr>
        <w:t>2018•</w:t>
      </w:r>
      <w:r w:rsidRPr="00117AF7">
        <w:rPr>
          <w:b/>
          <w:bCs/>
          <w:sz w:val="21"/>
          <w:szCs w:val="21"/>
        </w:rPr>
        <w:t>广东）</w:t>
      </w:r>
      <w:r w:rsidRPr="00117AF7">
        <w:rPr>
          <w:sz w:val="21"/>
          <w:szCs w:val="21"/>
        </w:rPr>
        <w:t>电工师傅常用一只标有</w:t>
      </w:r>
      <w:r w:rsidRPr="00117AF7">
        <w:rPr>
          <w:sz w:val="21"/>
          <w:szCs w:val="21"/>
        </w:rPr>
        <w:t>“220 V  40 W”</w:t>
      </w:r>
      <w:r w:rsidRPr="00117AF7">
        <w:rPr>
          <w:sz w:val="21"/>
          <w:szCs w:val="21"/>
        </w:rPr>
        <w:t>的灯泡</w:t>
      </w:r>
      <w:r w:rsidRPr="00117AF7">
        <w:rPr>
          <w:sz w:val="21"/>
          <w:szCs w:val="21"/>
        </w:rPr>
        <w:t>L</w:t>
      </w:r>
      <w:r w:rsidRPr="00117AF7">
        <w:rPr>
          <w:sz w:val="21"/>
          <w:szCs w:val="21"/>
          <w:vertAlign w:val="subscript"/>
        </w:rPr>
        <w:t>0</w:t>
      </w:r>
      <w:r w:rsidRPr="00117AF7">
        <w:rPr>
          <w:sz w:val="21"/>
          <w:szCs w:val="21"/>
        </w:rPr>
        <w:t>(</w:t>
      </w:r>
      <w:r w:rsidRPr="00117AF7">
        <w:rPr>
          <w:sz w:val="21"/>
          <w:szCs w:val="21"/>
        </w:rPr>
        <w:t>检验灯泡</w:t>
      </w:r>
      <w:r w:rsidRPr="00117AF7">
        <w:rPr>
          <w:sz w:val="21"/>
          <w:szCs w:val="21"/>
        </w:rPr>
        <w:t>)</w:t>
      </w:r>
      <w:r w:rsidRPr="00117AF7">
        <w:rPr>
          <w:sz w:val="21"/>
          <w:szCs w:val="21"/>
        </w:rPr>
        <w:t>放在如图位置来检查新安装的照明电路中每个支路的情况。当只闭合</w:t>
      </w:r>
      <w:r w:rsidRPr="00117AF7">
        <w:rPr>
          <w:sz w:val="21"/>
          <w:szCs w:val="21"/>
        </w:rPr>
        <w:t>S</w:t>
      </w:r>
      <w:r w:rsidRPr="00117AF7">
        <w:rPr>
          <w:sz w:val="21"/>
          <w:szCs w:val="21"/>
        </w:rPr>
        <w:t>、</w:t>
      </w:r>
      <w:r w:rsidRPr="00117AF7">
        <w:rPr>
          <w:sz w:val="21"/>
          <w:szCs w:val="21"/>
        </w:rPr>
        <w:t>S</w:t>
      </w:r>
      <w:r w:rsidRPr="00117AF7">
        <w:rPr>
          <w:sz w:val="21"/>
          <w:szCs w:val="21"/>
          <w:vertAlign w:val="subscript"/>
        </w:rPr>
        <w:t>1</w:t>
      </w:r>
      <w:r w:rsidRPr="00117AF7">
        <w:rPr>
          <w:sz w:val="21"/>
          <w:szCs w:val="21"/>
        </w:rPr>
        <w:t>时</w:t>
      </w:r>
      <w:r w:rsidRPr="00117AF7">
        <w:rPr>
          <w:sz w:val="21"/>
          <w:szCs w:val="21"/>
        </w:rPr>
        <w:t>L</w:t>
      </w:r>
      <w:r w:rsidRPr="00117AF7">
        <w:rPr>
          <w:sz w:val="21"/>
          <w:szCs w:val="21"/>
          <w:vertAlign w:val="subscript"/>
        </w:rPr>
        <w:t>0</w:t>
      </w:r>
      <w:r w:rsidRPr="00117AF7">
        <w:rPr>
          <w:sz w:val="21"/>
          <w:szCs w:val="21"/>
        </w:rPr>
        <w:t>不亮；当只闭合</w:t>
      </w:r>
      <w:r w:rsidRPr="00117AF7">
        <w:rPr>
          <w:sz w:val="21"/>
          <w:szCs w:val="21"/>
        </w:rPr>
        <w:t>S</w:t>
      </w:r>
      <w:r w:rsidRPr="00117AF7">
        <w:rPr>
          <w:sz w:val="21"/>
          <w:szCs w:val="21"/>
        </w:rPr>
        <w:t>、</w:t>
      </w:r>
      <w:r w:rsidRPr="00117AF7">
        <w:rPr>
          <w:sz w:val="21"/>
          <w:szCs w:val="21"/>
        </w:rPr>
        <w:t>S</w:t>
      </w:r>
      <w:r w:rsidRPr="00117AF7">
        <w:rPr>
          <w:sz w:val="21"/>
          <w:szCs w:val="21"/>
          <w:vertAlign w:val="subscript"/>
        </w:rPr>
        <w:t>2</w:t>
      </w:r>
      <w:r w:rsidRPr="00117AF7">
        <w:rPr>
          <w:sz w:val="21"/>
          <w:szCs w:val="21"/>
        </w:rPr>
        <w:t>时，</w:t>
      </w:r>
      <w:r w:rsidRPr="00117AF7">
        <w:rPr>
          <w:sz w:val="21"/>
          <w:szCs w:val="21"/>
        </w:rPr>
        <w:t>L</w:t>
      </w:r>
      <w:r w:rsidRPr="00117AF7">
        <w:rPr>
          <w:sz w:val="21"/>
          <w:szCs w:val="21"/>
          <w:vertAlign w:val="subscript"/>
        </w:rPr>
        <w:t>0</w:t>
      </w:r>
      <w:r w:rsidRPr="00117AF7">
        <w:rPr>
          <w:sz w:val="21"/>
          <w:szCs w:val="21"/>
        </w:rPr>
        <w:t>和</w:t>
      </w:r>
      <w:r w:rsidRPr="00117AF7">
        <w:rPr>
          <w:sz w:val="21"/>
          <w:szCs w:val="21"/>
        </w:rPr>
        <w:t>L</w:t>
      </w:r>
      <w:r w:rsidRPr="00117AF7">
        <w:rPr>
          <w:sz w:val="21"/>
          <w:szCs w:val="21"/>
          <w:vertAlign w:val="subscript"/>
        </w:rPr>
        <w:t>2</w:t>
      </w:r>
      <w:r w:rsidRPr="00117AF7">
        <w:rPr>
          <w:sz w:val="21"/>
          <w:szCs w:val="21"/>
        </w:rPr>
        <w:t>都呈暗红色；当只闭合</w:t>
      </w:r>
      <w:r w:rsidRPr="00117AF7">
        <w:rPr>
          <w:sz w:val="21"/>
          <w:szCs w:val="21"/>
        </w:rPr>
        <w:t>S</w:t>
      </w:r>
      <w:r w:rsidRPr="00117AF7">
        <w:rPr>
          <w:sz w:val="21"/>
          <w:szCs w:val="21"/>
        </w:rPr>
        <w:t>、</w:t>
      </w:r>
      <w:r w:rsidRPr="00117AF7">
        <w:rPr>
          <w:sz w:val="21"/>
          <w:szCs w:val="21"/>
        </w:rPr>
        <w:t>S</w:t>
      </w:r>
      <w:r w:rsidRPr="00117AF7">
        <w:rPr>
          <w:sz w:val="21"/>
          <w:szCs w:val="21"/>
          <w:vertAlign w:val="subscript"/>
        </w:rPr>
        <w:t>3</w:t>
      </w:r>
      <w:r w:rsidRPr="00117AF7">
        <w:rPr>
          <w:sz w:val="21"/>
          <w:szCs w:val="21"/>
        </w:rPr>
        <w:t>时，</w:t>
      </w:r>
      <w:r w:rsidRPr="00117AF7">
        <w:rPr>
          <w:sz w:val="21"/>
          <w:szCs w:val="21"/>
        </w:rPr>
        <w:t>L</w:t>
      </w:r>
      <w:r w:rsidRPr="00117AF7">
        <w:rPr>
          <w:sz w:val="21"/>
          <w:szCs w:val="21"/>
          <w:vertAlign w:val="subscript"/>
        </w:rPr>
        <w:t>0</w:t>
      </w:r>
      <w:r w:rsidRPr="00117AF7">
        <w:rPr>
          <w:sz w:val="21"/>
          <w:szCs w:val="21"/>
        </w:rPr>
        <w:t>正常发光。由此可以判断（）</w:t>
      </w:r>
    </w:p>
    <w:p w:rsidR="00C7568A" w:rsidRPr="00117AF7" w:rsidRDefault="00C07633" w:rsidP="00117AF7">
      <w:pPr>
        <w:spacing w:after="0" w:line="360" w:lineRule="auto"/>
        <w:jc w:val="center"/>
        <w:textAlignment w:val="center"/>
        <w:rPr>
          <w:sz w:val="21"/>
          <w:szCs w:val="21"/>
        </w:rPr>
      </w:pPr>
      <w:r w:rsidRPr="00117AF7">
        <w:rPr>
          <w:noProof/>
          <w:sz w:val="21"/>
          <w:szCs w:val="21"/>
        </w:rPr>
        <w:drawing>
          <wp:inline distT="0" distB="0" distL="114300" distR="114300">
            <wp:extent cx="2848610" cy="1171575"/>
            <wp:effectExtent l="0" t="0" r="8890" b="9525"/>
            <wp:docPr id="51" name="图片 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245694" name="图片 69" descr="菁优网"/>
                    <pic:cNvPicPr>
                      <a:picLocks noChangeAspect="1"/>
                    </pic:cNvPicPr>
                  </pic:nvPicPr>
                  <pic:blipFill>
                    <a:blip r:embed="rId17" r:link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4861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68A" w:rsidRPr="00117AF7" w:rsidRDefault="00C07633" w:rsidP="00117AF7">
      <w:pPr>
        <w:spacing w:after="0" w:line="360" w:lineRule="auto"/>
        <w:textAlignment w:val="center"/>
        <w:rPr>
          <w:sz w:val="21"/>
          <w:szCs w:val="21"/>
        </w:rPr>
      </w:pPr>
      <w:r w:rsidRPr="00117AF7">
        <w:rPr>
          <w:sz w:val="21"/>
          <w:szCs w:val="21"/>
        </w:rPr>
        <w:t>A</w:t>
      </w:r>
      <w:r w:rsidRPr="00117AF7">
        <w:rPr>
          <w:sz w:val="21"/>
          <w:szCs w:val="21"/>
        </w:rPr>
        <w:t>．</w:t>
      </w:r>
      <w:r w:rsidRPr="00117AF7">
        <w:rPr>
          <w:sz w:val="21"/>
          <w:szCs w:val="21"/>
        </w:rPr>
        <w:t>L</w:t>
      </w:r>
      <w:r w:rsidRPr="00117AF7">
        <w:rPr>
          <w:sz w:val="21"/>
          <w:szCs w:val="21"/>
          <w:vertAlign w:val="subscript"/>
        </w:rPr>
        <w:t>1</w:t>
      </w:r>
      <w:r w:rsidRPr="00117AF7">
        <w:rPr>
          <w:sz w:val="21"/>
          <w:szCs w:val="21"/>
        </w:rPr>
        <w:t>所在的支路短路</w:t>
      </w:r>
      <w:r w:rsidRPr="00117AF7">
        <w:rPr>
          <w:sz w:val="21"/>
          <w:szCs w:val="21"/>
        </w:rPr>
        <w:tab/>
        <w:t>B</w:t>
      </w:r>
      <w:r w:rsidRPr="00117AF7">
        <w:rPr>
          <w:sz w:val="21"/>
          <w:szCs w:val="21"/>
        </w:rPr>
        <w:t>．</w:t>
      </w:r>
      <w:r w:rsidRPr="00117AF7">
        <w:rPr>
          <w:sz w:val="21"/>
          <w:szCs w:val="21"/>
        </w:rPr>
        <w:t>L</w:t>
      </w:r>
      <w:r w:rsidRPr="00117AF7">
        <w:rPr>
          <w:sz w:val="21"/>
          <w:szCs w:val="21"/>
          <w:vertAlign w:val="subscript"/>
        </w:rPr>
        <w:t>2</w:t>
      </w:r>
      <w:r w:rsidRPr="00117AF7">
        <w:rPr>
          <w:sz w:val="21"/>
          <w:szCs w:val="21"/>
        </w:rPr>
        <w:t>所在的支路断路</w:t>
      </w:r>
      <w:r w:rsidRPr="00117AF7">
        <w:rPr>
          <w:sz w:val="21"/>
          <w:szCs w:val="21"/>
        </w:rPr>
        <w:t xml:space="preserve">     C</w:t>
      </w:r>
      <w:r w:rsidRPr="00117AF7">
        <w:rPr>
          <w:sz w:val="21"/>
          <w:szCs w:val="21"/>
        </w:rPr>
        <w:t>．</w:t>
      </w:r>
      <w:r w:rsidRPr="00117AF7">
        <w:rPr>
          <w:sz w:val="21"/>
          <w:szCs w:val="21"/>
        </w:rPr>
        <w:t>L</w:t>
      </w:r>
      <w:r w:rsidRPr="00117AF7">
        <w:rPr>
          <w:sz w:val="21"/>
          <w:szCs w:val="21"/>
          <w:vertAlign w:val="subscript"/>
        </w:rPr>
        <w:t>3</w:t>
      </w:r>
      <w:r w:rsidRPr="00117AF7">
        <w:rPr>
          <w:sz w:val="21"/>
          <w:szCs w:val="21"/>
        </w:rPr>
        <w:t>所在的支路短路</w:t>
      </w:r>
      <w:r w:rsidRPr="00117AF7">
        <w:rPr>
          <w:sz w:val="21"/>
          <w:szCs w:val="21"/>
        </w:rPr>
        <w:t xml:space="preserve">   D</w:t>
      </w:r>
      <w:r w:rsidRPr="00117AF7">
        <w:rPr>
          <w:sz w:val="21"/>
          <w:szCs w:val="21"/>
        </w:rPr>
        <w:t>．各支路均完好</w:t>
      </w:r>
    </w:p>
    <w:p w:rsidR="00C7568A" w:rsidRPr="00117AF7" w:rsidRDefault="00C07633" w:rsidP="00117AF7">
      <w:pPr>
        <w:spacing w:after="0" w:line="360" w:lineRule="auto"/>
        <w:textAlignment w:val="center"/>
        <w:rPr>
          <w:sz w:val="21"/>
          <w:szCs w:val="21"/>
        </w:rPr>
      </w:pPr>
      <w:r w:rsidRPr="00117AF7">
        <w:rPr>
          <w:b/>
          <w:bCs/>
          <w:sz w:val="21"/>
          <w:szCs w:val="21"/>
        </w:rPr>
        <w:t>4</w:t>
      </w:r>
      <w:r w:rsidRPr="00117AF7">
        <w:rPr>
          <w:b/>
          <w:bCs/>
          <w:sz w:val="21"/>
          <w:szCs w:val="21"/>
        </w:rPr>
        <w:t>．（</w:t>
      </w:r>
      <w:r w:rsidRPr="00117AF7">
        <w:rPr>
          <w:b/>
          <w:bCs/>
          <w:sz w:val="21"/>
          <w:szCs w:val="21"/>
        </w:rPr>
        <w:t>2018•</w:t>
      </w:r>
      <w:r w:rsidRPr="00117AF7">
        <w:rPr>
          <w:b/>
          <w:bCs/>
          <w:sz w:val="21"/>
          <w:szCs w:val="21"/>
        </w:rPr>
        <w:t>河南）</w:t>
      </w:r>
      <w:r w:rsidRPr="00117AF7">
        <w:rPr>
          <w:sz w:val="21"/>
          <w:szCs w:val="21"/>
        </w:rPr>
        <w:t>下列情况不会造成触电事故的是（）</w:t>
      </w:r>
    </w:p>
    <w:p w:rsidR="00C7568A" w:rsidRPr="00117AF7" w:rsidRDefault="00C07633" w:rsidP="00117AF7">
      <w:pPr>
        <w:spacing w:after="0" w:line="360" w:lineRule="auto"/>
        <w:textAlignment w:val="center"/>
        <w:rPr>
          <w:sz w:val="21"/>
          <w:szCs w:val="21"/>
        </w:rPr>
      </w:pPr>
      <w:r w:rsidRPr="00117AF7">
        <w:rPr>
          <w:sz w:val="21"/>
          <w:szCs w:val="21"/>
        </w:rPr>
        <w:t>A</w:t>
      </w:r>
      <w:r w:rsidRPr="00117AF7">
        <w:rPr>
          <w:sz w:val="21"/>
          <w:szCs w:val="21"/>
        </w:rPr>
        <w:t>．人站在地上，一只手接触火线</w:t>
      </w:r>
      <w:r w:rsidRPr="00117AF7">
        <w:rPr>
          <w:sz w:val="21"/>
          <w:szCs w:val="21"/>
        </w:rPr>
        <w:tab/>
      </w:r>
      <w:r w:rsidRPr="00117AF7">
        <w:rPr>
          <w:sz w:val="21"/>
          <w:szCs w:val="21"/>
        </w:rPr>
        <w:tab/>
      </w:r>
      <w:r w:rsidRPr="00117AF7">
        <w:rPr>
          <w:sz w:val="21"/>
          <w:szCs w:val="21"/>
        </w:rPr>
        <w:tab/>
        <w:t>B</w:t>
      </w:r>
      <w:r w:rsidRPr="00117AF7">
        <w:rPr>
          <w:sz w:val="21"/>
          <w:szCs w:val="21"/>
        </w:rPr>
        <w:t>．人站在地上，两只手同时接触火线</w:t>
      </w:r>
    </w:p>
    <w:p w:rsidR="00C7568A" w:rsidRPr="00117AF7" w:rsidRDefault="00C07633" w:rsidP="00117AF7">
      <w:pPr>
        <w:spacing w:after="0" w:line="360" w:lineRule="auto"/>
        <w:textAlignment w:val="center"/>
        <w:rPr>
          <w:sz w:val="21"/>
          <w:szCs w:val="21"/>
        </w:rPr>
      </w:pPr>
      <w:r w:rsidRPr="00117AF7">
        <w:rPr>
          <w:sz w:val="21"/>
          <w:szCs w:val="21"/>
        </w:rPr>
        <w:t>C</w:t>
      </w:r>
      <w:r w:rsidRPr="00117AF7">
        <w:rPr>
          <w:sz w:val="21"/>
          <w:szCs w:val="21"/>
        </w:rPr>
        <w:t>．人站在地上，两只手同时接触零线</w:t>
      </w:r>
      <w:r w:rsidRPr="00117AF7">
        <w:rPr>
          <w:sz w:val="21"/>
          <w:szCs w:val="21"/>
        </w:rPr>
        <w:tab/>
      </w:r>
      <w:r w:rsidRPr="00117AF7">
        <w:rPr>
          <w:sz w:val="21"/>
          <w:szCs w:val="21"/>
        </w:rPr>
        <w:tab/>
        <w:t>D</w:t>
      </w:r>
      <w:r w:rsidRPr="00117AF7">
        <w:rPr>
          <w:sz w:val="21"/>
          <w:szCs w:val="21"/>
        </w:rPr>
        <w:t>．人站在绝缘凳上，一只手接触火线，另一只手接触零线</w:t>
      </w:r>
    </w:p>
    <w:p w:rsidR="00C7568A" w:rsidRPr="00117AF7" w:rsidRDefault="00C07633" w:rsidP="00117AF7">
      <w:pPr>
        <w:spacing w:after="0" w:line="360" w:lineRule="auto"/>
        <w:textAlignment w:val="center"/>
        <w:rPr>
          <w:sz w:val="21"/>
          <w:szCs w:val="21"/>
        </w:rPr>
      </w:pPr>
      <w:r w:rsidRPr="00117AF7">
        <w:rPr>
          <w:b/>
          <w:bCs/>
          <w:sz w:val="21"/>
          <w:szCs w:val="21"/>
        </w:rPr>
        <w:t>5</w:t>
      </w:r>
      <w:r w:rsidRPr="00117AF7">
        <w:rPr>
          <w:b/>
          <w:bCs/>
          <w:sz w:val="21"/>
          <w:szCs w:val="21"/>
        </w:rPr>
        <w:t>．（</w:t>
      </w:r>
      <w:r w:rsidRPr="00117AF7">
        <w:rPr>
          <w:b/>
          <w:bCs/>
          <w:sz w:val="21"/>
          <w:szCs w:val="21"/>
        </w:rPr>
        <w:t>201</w:t>
      </w:r>
      <w:r w:rsidRPr="00117AF7">
        <w:rPr>
          <w:b/>
          <w:bCs/>
          <w:sz w:val="21"/>
          <w:szCs w:val="21"/>
        </w:rPr>
        <w:t>7•</w:t>
      </w:r>
      <w:r w:rsidRPr="00117AF7">
        <w:rPr>
          <w:b/>
          <w:bCs/>
          <w:sz w:val="21"/>
          <w:szCs w:val="21"/>
        </w:rPr>
        <w:t>石家庄）</w:t>
      </w:r>
      <w:r w:rsidRPr="00117AF7">
        <w:rPr>
          <w:sz w:val="21"/>
          <w:szCs w:val="21"/>
        </w:rPr>
        <w:t>如图是小明常用的一个插线板。他在使用中发现：插线板上的指示灯在开关断开时不发光，插孔无法正常工作；在开关闭合时指示灯发光，插孔可正常工作；如果指示灯损坏，开关闭合时插孔也能正常工作。根据上述现象，你认为开关、指示灯和插孔的连接方式是下列几幅图中的（）</w:t>
      </w:r>
    </w:p>
    <w:p w:rsidR="00C7568A" w:rsidRPr="00117AF7" w:rsidRDefault="00C07633" w:rsidP="00117AF7">
      <w:pPr>
        <w:spacing w:after="0" w:line="360" w:lineRule="auto"/>
        <w:jc w:val="both"/>
        <w:textAlignment w:val="center"/>
        <w:rPr>
          <w:sz w:val="21"/>
          <w:szCs w:val="21"/>
        </w:rPr>
      </w:pPr>
      <w:r w:rsidRPr="00117AF7">
        <w:rPr>
          <w:noProof/>
          <w:sz w:val="21"/>
          <w:szCs w:val="21"/>
        </w:rPr>
        <w:drawing>
          <wp:inline distT="0" distB="0" distL="114300" distR="114300">
            <wp:extent cx="1419860" cy="723900"/>
            <wp:effectExtent l="0" t="0" r="8890" b="0"/>
            <wp:docPr id="52" name="图片 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042809" name="图片 7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1986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68A" w:rsidRPr="00117AF7" w:rsidRDefault="00C07633" w:rsidP="00117AF7">
      <w:pPr>
        <w:spacing w:after="0" w:line="360" w:lineRule="auto"/>
        <w:textAlignment w:val="center"/>
        <w:rPr>
          <w:sz w:val="21"/>
          <w:szCs w:val="21"/>
        </w:rPr>
      </w:pPr>
      <w:r w:rsidRPr="00117AF7">
        <w:rPr>
          <w:sz w:val="21"/>
          <w:szCs w:val="21"/>
        </w:rPr>
        <w:t>A</w:t>
      </w:r>
      <w:r w:rsidRPr="00117AF7">
        <w:rPr>
          <w:sz w:val="21"/>
          <w:szCs w:val="21"/>
        </w:rPr>
        <w:t>．</w:t>
      </w:r>
      <w:r w:rsidRPr="00117AF7">
        <w:rPr>
          <w:noProof/>
          <w:sz w:val="21"/>
          <w:szCs w:val="21"/>
        </w:rPr>
        <w:drawing>
          <wp:inline distT="0" distB="0" distL="114300" distR="114300">
            <wp:extent cx="1094740" cy="714375"/>
            <wp:effectExtent l="0" t="0" r="0" b="9525"/>
            <wp:docPr id="53" name="图片 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7744314" name="图片 7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9474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7AF7">
        <w:rPr>
          <w:sz w:val="21"/>
          <w:szCs w:val="21"/>
        </w:rPr>
        <w:tab/>
        <w:t>B</w:t>
      </w:r>
      <w:r w:rsidRPr="00117AF7">
        <w:rPr>
          <w:sz w:val="21"/>
          <w:szCs w:val="21"/>
        </w:rPr>
        <w:t>．</w:t>
      </w:r>
      <w:r w:rsidRPr="00117AF7">
        <w:rPr>
          <w:noProof/>
          <w:sz w:val="21"/>
          <w:szCs w:val="21"/>
        </w:rPr>
        <w:drawing>
          <wp:inline distT="0" distB="0" distL="114300" distR="114300">
            <wp:extent cx="1132840" cy="714375"/>
            <wp:effectExtent l="0" t="0" r="0" b="9525"/>
            <wp:docPr id="56" name="图片 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0213604" name="图片 7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3284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68A" w:rsidRPr="00117AF7" w:rsidRDefault="00C07633" w:rsidP="00117AF7">
      <w:pPr>
        <w:spacing w:after="0" w:line="360" w:lineRule="auto"/>
        <w:textAlignment w:val="center"/>
        <w:rPr>
          <w:sz w:val="21"/>
          <w:szCs w:val="21"/>
        </w:rPr>
      </w:pPr>
      <w:r w:rsidRPr="00117AF7">
        <w:rPr>
          <w:sz w:val="21"/>
          <w:szCs w:val="21"/>
        </w:rPr>
        <w:t>C</w:t>
      </w:r>
      <w:r w:rsidRPr="00117AF7">
        <w:rPr>
          <w:sz w:val="21"/>
          <w:szCs w:val="21"/>
        </w:rPr>
        <w:t>．</w:t>
      </w:r>
      <w:r w:rsidRPr="00117AF7">
        <w:rPr>
          <w:noProof/>
          <w:sz w:val="21"/>
          <w:szCs w:val="21"/>
        </w:rPr>
        <w:drawing>
          <wp:inline distT="0" distB="0" distL="114300" distR="114300">
            <wp:extent cx="1123315" cy="704850"/>
            <wp:effectExtent l="0" t="0" r="635" b="0"/>
            <wp:docPr id="55" name="图片 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473407" name="图片 7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2331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7AF7">
        <w:rPr>
          <w:sz w:val="21"/>
          <w:szCs w:val="21"/>
        </w:rPr>
        <w:tab/>
        <w:t>D</w:t>
      </w:r>
      <w:r w:rsidRPr="00117AF7">
        <w:rPr>
          <w:sz w:val="21"/>
          <w:szCs w:val="21"/>
        </w:rPr>
        <w:t>．</w:t>
      </w:r>
      <w:r w:rsidRPr="00117AF7">
        <w:rPr>
          <w:noProof/>
          <w:sz w:val="21"/>
          <w:szCs w:val="21"/>
        </w:rPr>
        <w:drawing>
          <wp:inline distT="0" distB="0" distL="114300" distR="114300">
            <wp:extent cx="1132840" cy="714375"/>
            <wp:effectExtent l="0" t="0" r="0" b="9525"/>
            <wp:docPr id="60" name="图片 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5036085" name="图片 7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3284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68A" w:rsidRPr="00117AF7" w:rsidRDefault="00C07633" w:rsidP="00117AF7">
      <w:pPr>
        <w:spacing w:after="0" w:line="360" w:lineRule="auto"/>
        <w:textAlignment w:val="center"/>
        <w:rPr>
          <w:sz w:val="21"/>
          <w:szCs w:val="21"/>
        </w:rPr>
      </w:pPr>
      <w:r w:rsidRPr="00117AF7">
        <w:rPr>
          <w:b/>
          <w:bCs/>
          <w:sz w:val="21"/>
          <w:szCs w:val="21"/>
        </w:rPr>
        <w:t>6</w:t>
      </w:r>
      <w:r w:rsidRPr="00117AF7">
        <w:rPr>
          <w:b/>
          <w:bCs/>
          <w:sz w:val="21"/>
          <w:szCs w:val="21"/>
        </w:rPr>
        <w:t>．（</w:t>
      </w:r>
      <w:r w:rsidRPr="00117AF7">
        <w:rPr>
          <w:b/>
          <w:bCs/>
          <w:sz w:val="21"/>
          <w:szCs w:val="21"/>
        </w:rPr>
        <w:t>2017•</w:t>
      </w:r>
      <w:r w:rsidRPr="00117AF7">
        <w:rPr>
          <w:b/>
          <w:bCs/>
          <w:sz w:val="21"/>
          <w:szCs w:val="21"/>
        </w:rPr>
        <w:t>保定）</w:t>
      </w:r>
      <w:r w:rsidRPr="00117AF7">
        <w:rPr>
          <w:sz w:val="21"/>
          <w:szCs w:val="21"/>
        </w:rPr>
        <w:t>在家庭电路中，从进户线起连接顺序正确的是（）</w:t>
      </w:r>
    </w:p>
    <w:p w:rsidR="00C7568A" w:rsidRPr="00117AF7" w:rsidRDefault="00C07633" w:rsidP="00117AF7">
      <w:pPr>
        <w:spacing w:after="0" w:line="360" w:lineRule="auto"/>
        <w:textAlignment w:val="center"/>
        <w:rPr>
          <w:sz w:val="21"/>
          <w:szCs w:val="21"/>
        </w:rPr>
      </w:pPr>
      <w:r w:rsidRPr="00117AF7">
        <w:rPr>
          <w:sz w:val="21"/>
          <w:szCs w:val="21"/>
        </w:rPr>
        <w:t>A</w:t>
      </w:r>
      <w:r w:rsidRPr="00117AF7">
        <w:rPr>
          <w:sz w:val="21"/>
          <w:szCs w:val="21"/>
        </w:rPr>
        <w:t>．闸刀开关、电能表、保险盒、插座</w:t>
      </w:r>
      <w:r w:rsidRPr="00117AF7">
        <w:rPr>
          <w:sz w:val="21"/>
          <w:szCs w:val="21"/>
        </w:rPr>
        <w:t xml:space="preserve">    B</w:t>
      </w:r>
      <w:r w:rsidRPr="00117AF7">
        <w:rPr>
          <w:sz w:val="21"/>
          <w:szCs w:val="21"/>
        </w:rPr>
        <w:t>．闸刀开关、电能表、插座、保险盒</w:t>
      </w:r>
    </w:p>
    <w:p w:rsidR="00C7568A" w:rsidRPr="00117AF7" w:rsidRDefault="00C07633" w:rsidP="00117AF7">
      <w:pPr>
        <w:spacing w:after="0" w:line="360" w:lineRule="auto"/>
        <w:textAlignment w:val="center"/>
        <w:rPr>
          <w:sz w:val="21"/>
          <w:szCs w:val="21"/>
        </w:rPr>
      </w:pPr>
      <w:r w:rsidRPr="00117AF7">
        <w:rPr>
          <w:sz w:val="21"/>
          <w:szCs w:val="21"/>
        </w:rPr>
        <w:t>C</w:t>
      </w:r>
      <w:r w:rsidRPr="00117AF7">
        <w:rPr>
          <w:sz w:val="21"/>
          <w:szCs w:val="21"/>
        </w:rPr>
        <w:t>．电能表、闸刀开关、保险盒、插座</w:t>
      </w:r>
      <w:r w:rsidRPr="00117AF7">
        <w:rPr>
          <w:sz w:val="21"/>
          <w:szCs w:val="21"/>
        </w:rPr>
        <w:t xml:space="preserve">    D</w:t>
      </w:r>
      <w:r w:rsidRPr="00117AF7">
        <w:rPr>
          <w:sz w:val="21"/>
          <w:szCs w:val="21"/>
        </w:rPr>
        <w:t>．电能表、保险盒、闸刀</w:t>
      </w:r>
      <w:r w:rsidRPr="00117AF7">
        <w:rPr>
          <w:sz w:val="21"/>
          <w:szCs w:val="21"/>
        </w:rPr>
        <w:t>开关、插座</w:t>
      </w:r>
    </w:p>
    <w:p w:rsidR="00C7568A" w:rsidRPr="00117AF7" w:rsidRDefault="00C07633" w:rsidP="00117AF7">
      <w:pPr>
        <w:spacing w:after="0" w:line="360" w:lineRule="auto"/>
        <w:textAlignment w:val="center"/>
        <w:rPr>
          <w:sz w:val="21"/>
          <w:szCs w:val="21"/>
        </w:rPr>
      </w:pPr>
      <w:r w:rsidRPr="00117AF7">
        <w:rPr>
          <w:b/>
          <w:bCs/>
          <w:sz w:val="21"/>
          <w:szCs w:val="21"/>
        </w:rPr>
        <w:t>7</w:t>
      </w:r>
      <w:r w:rsidRPr="00117AF7">
        <w:rPr>
          <w:b/>
          <w:bCs/>
          <w:sz w:val="21"/>
          <w:szCs w:val="21"/>
        </w:rPr>
        <w:t>．（</w:t>
      </w:r>
      <w:r w:rsidRPr="00117AF7">
        <w:rPr>
          <w:b/>
          <w:bCs/>
          <w:sz w:val="21"/>
          <w:szCs w:val="21"/>
        </w:rPr>
        <w:t>2018•</w:t>
      </w:r>
      <w:r w:rsidRPr="00117AF7">
        <w:rPr>
          <w:b/>
          <w:bCs/>
          <w:sz w:val="21"/>
          <w:szCs w:val="21"/>
        </w:rPr>
        <w:t>广东）</w:t>
      </w:r>
      <w:r w:rsidRPr="00117AF7">
        <w:rPr>
          <w:sz w:val="21"/>
          <w:szCs w:val="21"/>
        </w:rPr>
        <w:t>小明同学家的电路简化后的示意图如图所示，关于该电路，下列说法正确的是（）</w:t>
      </w:r>
    </w:p>
    <w:p w:rsidR="00C7568A" w:rsidRPr="00117AF7" w:rsidRDefault="00C07633" w:rsidP="00117AF7">
      <w:pPr>
        <w:spacing w:after="0" w:line="360" w:lineRule="auto"/>
        <w:jc w:val="center"/>
        <w:textAlignment w:val="center"/>
        <w:rPr>
          <w:sz w:val="21"/>
          <w:szCs w:val="21"/>
        </w:rPr>
      </w:pPr>
      <w:r w:rsidRPr="00117AF7">
        <w:rPr>
          <w:noProof/>
          <w:sz w:val="21"/>
          <w:szCs w:val="21"/>
        </w:rPr>
        <w:drawing>
          <wp:inline distT="0" distB="0" distL="114300" distR="114300">
            <wp:extent cx="3742055" cy="1066165"/>
            <wp:effectExtent l="0" t="0" r="0" b="635"/>
            <wp:docPr id="57" name="图片 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7403566" name="图片 7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742055" cy="1066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68A" w:rsidRPr="00117AF7" w:rsidRDefault="00C07633" w:rsidP="00117AF7">
      <w:pPr>
        <w:spacing w:after="0" w:line="360" w:lineRule="auto"/>
        <w:textAlignment w:val="center"/>
        <w:rPr>
          <w:sz w:val="21"/>
          <w:szCs w:val="21"/>
        </w:rPr>
      </w:pPr>
      <w:r w:rsidRPr="00117AF7">
        <w:rPr>
          <w:sz w:val="21"/>
          <w:szCs w:val="21"/>
        </w:rPr>
        <w:t>A</w:t>
      </w:r>
      <w:r w:rsidRPr="00117AF7">
        <w:rPr>
          <w:sz w:val="21"/>
          <w:szCs w:val="21"/>
        </w:rPr>
        <w:t>．家庭电路中交流电的频率是</w:t>
      </w:r>
      <w:r w:rsidRPr="00117AF7">
        <w:rPr>
          <w:sz w:val="21"/>
          <w:szCs w:val="21"/>
        </w:rPr>
        <w:t>50 Hz</w:t>
      </w:r>
      <w:r w:rsidRPr="00117AF7">
        <w:rPr>
          <w:sz w:val="21"/>
          <w:szCs w:val="21"/>
        </w:rPr>
        <w:t>，电压为</w:t>
      </w:r>
      <w:r w:rsidRPr="00117AF7">
        <w:rPr>
          <w:sz w:val="21"/>
          <w:szCs w:val="21"/>
        </w:rPr>
        <w:t>220 V</w:t>
      </w:r>
      <w:r w:rsidRPr="00117AF7">
        <w:rPr>
          <w:sz w:val="21"/>
          <w:szCs w:val="21"/>
        </w:rPr>
        <w:tab/>
        <w:t>B</w:t>
      </w:r>
      <w:r w:rsidRPr="00117AF7">
        <w:rPr>
          <w:sz w:val="21"/>
          <w:szCs w:val="21"/>
        </w:rPr>
        <w:t>．白炽灯、电视和台灯是串联在电路中的</w:t>
      </w:r>
    </w:p>
    <w:p w:rsidR="00C7568A" w:rsidRPr="00117AF7" w:rsidRDefault="00C07633" w:rsidP="00117AF7">
      <w:pPr>
        <w:spacing w:after="0" w:line="360" w:lineRule="auto"/>
        <w:textAlignment w:val="center"/>
        <w:rPr>
          <w:sz w:val="21"/>
          <w:szCs w:val="21"/>
        </w:rPr>
      </w:pPr>
      <w:r w:rsidRPr="00117AF7">
        <w:rPr>
          <w:sz w:val="21"/>
          <w:szCs w:val="21"/>
        </w:rPr>
        <w:t>C</w:t>
      </w:r>
      <w:r w:rsidRPr="00117AF7">
        <w:rPr>
          <w:sz w:val="21"/>
          <w:szCs w:val="21"/>
        </w:rPr>
        <w:t>．去掉空气开关不影响电路的工作和安全</w:t>
      </w:r>
      <w:r w:rsidRPr="00117AF7">
        <w:rPr>
          <w:sz w:val="21"/>
          <w:szCs w:val="21"/>
        </w:rPr>
        <w:tab/>
      </w:r>
      <w:r w:rsidRPr="00117AF7">
        <w:rPr>
          <w:sz w:val="21"/>
          <w:szCs w:val="21"/>
        </w:rPr>
        <w:tab/>
      </w:r>
      <w:r w:rsidRPr="00117AF7">
        <w:rPr>
          <w:sz w:val="21"/>
          <w:szCs w:val="21"/>
        </w:rPr>
        <w:tab/>
        <w:t>D</w:t>
      </w:r>
      <w:r w:rsidRPr="00117AF7">
        <w:rPr>
          <w:sz w:val="21"/>
          <w:szCs w:val="21"/>
        </w:rPr>
        <w:t>．电能表是直接测量电功率的仪表</w:t>
      </w:r>
    </w:p>
    <w:p w:rsidR="00C7568A" w:rsidRPr="00117AF7" w:rsidRDefault="00C07633" w:rsidP="00117AF7">
      <w:pPr>
        <w:spacing w:after="0" w:line="360" w:lineRule="auto"/>
        <w:textAlignment w:val="center"/>
        <w:rPr>
          <w:sz w:val="21"/>
          <w:szCs w:val="21"/>
        </w:rPr>
      </w:pPr>
      <w:r w:rsidRPr="00117AF7">
        <w:rPr>
          <w:b/>
          <w:bCs/>
          <w:sz w:val="21"/>
          <w:szCs w:val="21"/>
        </w:rPr>
        <w:t>8</w:t>
      </w:r>
      <w:r w:rsidRPr="00117AF7">
        <w:rPr>
          <w:b/>
          <w:bCs/>
          <w:sz w:val="21"/>
          <w:szCs w:val="21"/>
        </w:rPr>
        <w:t>．（</w:t>
      </w:r>
      <w:r w:rsidRPr="00117AF7">
        <w:rPr>
          <w:b/>
          <w:bCs/>
          <w:sz w:val="21"/>
          <w:szCs w:val="21"/>
        </w:rPr>
        <w:t>2017•</w:t>
      </w:r>
      <w:r w:rsidRPr="00117AF7">
        <w:rPr>
          <w:b/>
          <w:bCs/>
          <w:sz w:val="21"/>
          <w:szCs w:val="21"/>
        </w:rPr>
        <w:t>辽宁）</w:t>
      </w:r>
      <w:r w:rsidRPr="00117AF7">
        <w:rPr>
          <w:sz w:val="21"/>
          <w:szCs w:val="21"/>
        </w:rPr>
        <w:t>如图所示的家庭电路中，闭合开关</w:t>
      </w:r>
      <w:r w:rsidRPr="00117AF7">
        <w:rPr>
          <w:sz w:val="21"/>
          <w:szCs w:val="21"/>
        </w:rPr>
        <w:t>S</w:t>
      </w:r>
      <w:r w:rsidRPr="00117AF7">
        <w:rPr>
          <w:sz w:val="21"/>
          <w:szCs w:val="21"/>
        </w:rPr>
        <w:t>，电灯正常发光。用测电笔测量灯座里的两个接线柱</w:t>
      </w:r>
      <w:r w:rsidRPr="00117AF7">
        <w:rPr>
          <w:i/>
          <w:sz w:val="21"/>
          <w:szCs w:val="21"/>
        </w:rPr>
        <w:t>B</w:t>
      </w:r>
      <w:r w:rsidRPr="00117AF7">
        <w:rPr>
          <w:sz w:val="21"/>
          <w:szCs w:val="21"/>
        </w:rPr>
        <w:t>、</w:t>
      </w:r>
      <w:r w:rsidRPr="00117AF7">
        <w:rPr>
          <w:i/>
          <w:sz w:val="21"/>
          <w:szCs w:val="21"/>
        </w:rPr>
        <w:t>C</w:t>
      </w:r>
      <w:r w:rsidRPr="00117AF7">
        <w:rPr>
          <w:sz w:val="21"/>
          <w:szCs w:val="21"/>
        </w:rPr>
        <w:t>时，测电笔的发光情况是（）</w:t>
      </w:r>
    </w:p>
    <w:p w:rsidR="00C7568A" w:rsidRPr="00117AF7" w:rsidRDefault="00C07633" w:rsidP="00117AF7">
      <w:pPr>
        <w:spacing w:after="0" w:line="360" w:lineRule="auto"/>
        <w:jc w:val="center"/>
        <w:textAlignment w:val="center"/>
        <w:rPr>
          <w:sz w:val="21"/>
          <w:szCs w:val="21"/>
        </w:rPr>
      </w:pPr>
      <w:r w:rsidRPr="00117AF7">
        <w:rPr>
          <w:noProof/>
          <w:sz w:val="21"/>
          <w:szCs w:val="21"/>
        </w:rPr>
        <w:drawing>
          <wp:inline distT="0" distB="0" distL="114300" distR="114300">
            <wp:extent cx="1371600" cy="771525"/>
            <wp:effectExtent l="0" t="0" r="0" b="9525"/>
            <wp:docPr id="61" name="图片 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966343" name="图片 7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68A" w:rsidRPr="00117AF7" w:rsidRDefault="00C07633" w:rsidP="00117AF7">
      <w:pPr>
        <w:spacing w:after="0" w:line="360" w:lineRule="auto"/>
        <w:textAlignment w:val="center"/>
        <w:rPr>
          <w:sz w:val="21"/>
          <w:szCs w:val="21"/>
        </w:rPr>
      </w:pPr>
      <w:r w:rsidRPr="00117AF7">
        <w:rPr>
          <w:sz w:val="21"/>
          <w:szCs w:val="21"/>
        </w:rPr>
        <w:t>A</w:t>
      </w:r>
      <w:r w:rsidRPr="00117AF7">
        <w:rPr>
          <w:sz w:val="21"/>
          <w:szCs w:val="21"/>
        </w:rPr>
        <w:t>．</w:t>
      </w:r>
      <w:r w:rsidRPr="00117AF7">
        <w:rPr>
          <w:i/>
          <w:sz w:val="21"/>
          <w:szCs w:val="21"/>
        </w:rPr>
        <w:t>B</w:t>
      </w:r>
      <w:r w:rsidRPr="00117AF7">
        <w:rPr>
          <w:sz w:val="21"/>
          <w:szCs w:val="21"/>
        </w:rPr>
        <w:t>点亮、</w:t>
      </w:r>
      <w:r w:rsidRPr="00117AF7">
        <w:rPr>
          <w:i/>
          <w:sz w:val="21"/>
          <w:szCs w:val="21"/>
        </w:rPr>
        <w:t>C</w:t>
      </w:r>
      <w:r w:rsidRPr="00117AF7">
        <w:rPr>
          <w:sz w:val="21"/>
          <w:szCs w:val="21"/>
        </w:rPr>
        <w:t>点不亮</w:t>
      </w:r>
      <w:r w:rsidRPr="00117AF7">
        <w:rPr>
          <w:sz w:val="21"/>
          <w:szCs w:val="21"/>
        </w:rPr>
        <w:tab/>
      </w:r>
      <w:r w:rsidRPr="00117AF7">
        <w:rPr>
          <w:sz w:val="21"/>
          <w:szCs w:val="21"/>
        </w:rPr>
        <w:tab/>
        <w:t>B</w:t>
      </w:r>
      <w:r w:rsidRPr="00117AF7">
        <w:rPr>
          <w:sz w:val="21"/>
          <w:szCs w:val="21"/>
        </w:rPr>
        <w:t>．</w:t>
      </w:r>
      <w:r w:rsidRPr="00117AF7">
        <w:rPr>
          <w:i/>
          <w:sz w:val="21"/>
          <w:szCs w:val="21"/>
        </w:rPr>
        <w:t>C</w:t>
      </w:r>
      <w:r w:rsidRPr="00117AF7">
        <w:rPr>
          <w:sz w:val="21"/>
          <w:szCs w:val="21"/>
        </w:rPr>
        <w:t>点亮、</w:t>
      </w:r>
      <w:r w:rsidRPr="00117AF7">
        <w:rPr>
          <w:i/>
          <w:sz w:val="21"/>
          <w:szCs w:val="21"/>
        </w:rPr>
        <w:t>B</w:t>
      </w:r>
      <w:r w:rsidRPr="00117AF7">
        <w:rPr>
          <w:sz w:val="21"/>
          <w:szCs w:val="21"/>
        </w:rPr>
        <w:t>点不亮</w:t>
      </w:r>
      <w:r w:rsidRPr="00117AF7">
        <w:rPr>
          <w:sz w:val="21"/>
          <w:szCs w:val="21"/>
        </w:rPr>
        <w:tab/>
        <w:t>C</w:t>
      </w:r>
      <w:r w:rsidRPr="00117AF7">
        <w:rPr>
          <w:sz w:val="21"/>
          <w:szCs w:val="21"/>
        </w:rPr>
        <w:t>．</w:t>
      </w:r>
      <w:r w:rsidRPr="00117AF7">
        <w:rPr>
          <w:i/>
          <w:sz w:val="21"/>
          <w:szCs w:val="21"/>
        </w:rPr>
        <w:t>B</w:t>
      </w:r>
      <w:r w:rsidRPr="00117AF7">
        <w:rPr>
          <w:sz w:val="21"/>
          <w:szCs w:val="21"/>
        </w:rPr>
        <w:t>、</w:t>
      </w:r>
      <w:r w:rsidRPr="00117AF7">
        <w:rPr>
          <w:i/>
          <w:sz w:val="21"/>
          <w:szCs w:val="21"/>
        </w:rPr>
        <w:t>C</w:t>
      </w:r>
      <w:r w:rsidRPr="00117AF7">
        <w:rPr>
          <w:sz w:val="21"/>
          <w:szCs w:val="21"/>
        </w:rPr>
        <w:t>点都亮</w:t>
      </w:r>
      <w:r w:rsidRPr="00117AF7">
        <w:rPr>
          <w:sz w:val="21"/>
          <w:szCs w:val="21"/>
        </w:rPr>
        <w:tab/>
        <w:t>D</w:t>
      </w:r>
      <w:r w:rsidRPr="00117AF7">
        <w:rPr>
          <w:sz w:val="21"/>
          <w:szCs w:val="21"/>
        </w:rPr>
        <w:t>．</w:t>
      </w:r>
      <w:r w:rsidRPr="00117AF7">
        <w:rPr>
          <w:i/>
          <w:sz w:val="21"/>
          <w:szCs w:val="21"/>
        </w:rPr>
        <w:t>B</w:t>
      </w:r>
      <w:r w:rsidRPr="00117AF7">
        <w:rPr>
          <w:sz w:val="21"/>
          <w:szCs w:val="21"/>
        </w:rPr>
        <w:t>、</w:t>
      </w:r>
      <w:r w:rsidRPr="00117AF7">
        <w:rPr>
          <w:i/>
          <w:sz w:val="21"/>
          <w:szCs w:val="21"/>
        </w:rPr>
        <w:t>C</w:t>
      </w:r>
      <w:r w:rsidRPr="00117AF7">
        <w:rPr>
          <w:sz w:val="21"/>
          <w:szCs w:val="21"/>
        </w:rPr>
        <w:t>点都不亮</w:t>
      </w:r>
    </w:p>
    <w:p w:rsidR="00C7568A" w:rsidRPr="00117AF7" w:rsidRDefault="00C07633" w:rsidP="00117AF7">
      <w:pPr>
        <w:spacing w:after="0" w:line="360" w:lineRule="auto"/>
        <w:textAlignment w:val="center"/>
        <w:rPr>
          <w:sz w:val="21"/>
          <w:szCs w:val="21"/>
        </w:rPr>
      </w:pPr>
      <w:r w:rsidRPr="00117AF7">
        <w:rPr>
          <w:b/>
          <w:bCs/>
          <w:sz w:val="21"/>
          <w:szCs w:val="21"/>
        </w:rPr>
        <w:t>9</w:t>
      </w:r>
      <w:r w:rsidRPr="00117AF7">
        <w:rPr>
          <w:b/>
          <w:bCs/>
          <w:sz w:val="21"/>
          <w:szCs w:val="21"/>
        </w:rPr>
        <w:t>．（</w:t>
      </w:r>
      <w:r w:rsidRPr="00117AF7">
        <w:rPr>
          <w:b/>
          <w:bCs/>
          <w:sz w:val="21"/>
          <w:szCs w:val="21"/>
        </w:rPr>
        <w:t>2018•</w:t>
      </w:r>
      <w:r w:rsidRPr="00117AF7">
        <w:rPr>
          <w:b/>
          <w:bCs/>
          <w:sz w:val="21"/>
          <w:szCs w:val="21"/>
        </w:rPr>
        <w:t>河南）</w:t>
      </w:r>
      <w:r w:rsidRPr="00117AF7">
        <w:rPr>
          <w:sz w:val="21"/>
          <w:szCs w:val="21"/>
        </w:rPr>
        <w:t>如图是停落在裸露电线上的两只小鸟，下列有关它们的说法中错误的是（）</w:t>
      </w:r>
    </w:p>
    <w:p w:rsidR="00C7568A" w:rsidRPr="00117AF7" w:rsidRDefault="00C07633" w:rsidP="00117AF7">
      <w:pPr>
        <w:spacing w:after="0" w:line="360" w:lineRule="auto"/>
        <w:jc w:val="center"/>
        <w:textAlignment w:val="center"/>
        <w:rPr>
          <w:sz w:val="21"/>
          <w:szCs w:val="21"/>
        </w:rPr>
      </w:pPr>
      <w:r w:rsidRPr="00117AF7">
        <w:rPr>
          <w:noProof/>
          <w:sz w:val="21"/>
          <w:szCs w:val="21"/>
        </w:rPr>
        <w:drawing>
          <wp:inline distT="0" distB="0" distL="114300" distR="114300">
            <wp:extent cx="999490" cy="828675"/>
            <wp:effectExtent l="0" t="0" r="0" b="9525"/>
            <wp:docPr id="59" name="图片 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068078" name="图片 7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9949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68A" w:rsidRPr="00117AF7" w:rsidRDefault="00C07633" w:rsidP="00117AF7">
      <w:pPr>
        <w:spacing w:after="0" w:line="360" w:lineRule="auto"/>
        <w:textAlignment w:val="center"/>
        <w:rPr>
          <w:sz w:val="21"/>
          <w:szCs w:val="21"/>
        </w:rPr>
      </w:pPr>
      <w:r w:rsidRPr="00117AF7">
        <w:rPr>
          <w:sz w:val="21"/>
          <w:szCs w:val="21"/>
        </w:rPr>
        <w:t>A</w:t>
      </w:r>
      <w:r w:rsidRPr="00117AF7">
        <w:rPr>
          <w:sz w:val="21"/>
          <w:szCs w:val="21"/>
        </w:rPr>
        <w:t>．若灯泡断路，闭合开关，两只小鸟都触电</w:t>
      </w:r>
      <w:r w:rsidRPr="00117AF7">
        <w:rPr>
          <w:sz w:val="21"/>
          <w:szCs w:val="21"/>
        </w:rPr>
        <w:tab/>
      </w:r>
      <w:r w:rsidRPr="00117AF7">
        <w:rPr>
          <w:sz w:val="21"/>
          <w:szCs w:val="21"/>
        </w:rPr>
        <w:tab/>
      </w:r>
      <w:r w:rsidRPr="00117AF7">
        <w:rPr>
          <w:sz w:val="21"/>
          <w:szCs w:val="21"/>
        </w:rPr>
        <w:tab/>
        <w:t>B</w:t>
      </w:r>
      <w:r w:rsidRPr="00117AF7">
        <w:rPr>
          <w:sz w:val="21"/>
          <w:szCs w:val="21"/>
        </w:rPr>
        <w:t>．闭合开关，乙小鸟会触电</w:t>
      </w:r>
    </w:p>
    <w:p w:rsidR="00C7568A" w:rsidRPr="00117AF7" w:rsidRDefault="00C07633" w:rsidP="00117AF7">
      <w:pPr>
        <w:spacing w:after="0" w:line="360" w:lineRule="auto"/>
        <w:textAlignment w:val="center"/>
        <w:rPr>
          <w:spacing w:val="-6"/>
          <w:sz w:val="21"/>
          <w:szCs w:val="21"/>
        </w:rPr>
      </w:pPr>
      <w:r w:rsidRPr="00117AF7">
        <w:rPr>
          <w:spacing w:val="-6"/>
          <w:sz w:val="21"/>
          <w:szCs w:val="21"/>
        </w:rPr>
        <w:t>C</w:t>
      </w:r>
      <w:r w:rsidRPr="00117AF7">
        <w:rPr>
          <w:spacing w:val="-6"/>
          <w:sz w:val="21"/>
          <w:szCs w:val="21"/>
        </w:rPr>
        <w:t>．若小灯泡短路，闭合开关，两只小鸟都不会触电</w:t>
      </w:r>
      <w:r w:rsidRPr="00117AF7">
        <w:rPr>
          <w:spacing w:val="-6"/>
          <w:sz w:val="21"/>
          <w:szCs w:val="21"/>
        </w:rPr>
        <w:tab/>
        <w:t>D</w:t>
      </w:r>
      <w:r w:rsidRPr="00117AF7">
        <w:rPr>
          <w:spacing w:val="-6"/>
          <w:sz w:val="21"/>
          <w:szCs w:val="21"/>
        </w:rPr>
        <w:t>．若甲小鸟两爪间的电线断了，闭合开关，两只小鸟都会触电</w:t>
      </w:r>
    </w:p>
    <w:p w:rsidR="00117AF7" w:rsidRDefault="00C07633" w:rsidP="00117AF7">
      <w:pPr>
        <w:spacing w:after="0" w:line="360" w:lineRule="auto"/>
        <w:rPr>
          <w:color w:val="000000"/>
          <w:sz w:val="21"/>
          <w:szCs w:val="21"/>
        </w:rPr>
      </w:pPr>
      <w:r w:rsidRPr="00117AF7">
        <w:rPr>
          <w:b/>
          <w:bCs/>
          <w:color w:val="000000"/>
          <w:sz w:val="21"/>
          <w:szCs w:val="21"/>
        </w:rPr>
        <w:t>10</w:t>
      </w:r>
      <w:r w:rsidRPr="00117AF7">
        <w:rPr>
          <w:b/>
          <w:bCs/>
          <w:sz w:val="21"/>
          <w:szCs w:val="21"/>
        </w:rPr>
        <w:t>.</w:t>
      </w:r>
      <w:r w:rsidRPr="00117AF7">
        <w:rPr>
          <w:b/>
          <w:bCs/>
          <w:sz w:val="21"/>
          <w:szCs w:val="21"/>
        </w:rPr>
        <w:t>（</w:t>
      </w:r>
      <w:r w:rsidRPr="00117AF7">
        <w:rPr>
          <w:b/>
          <w:bCs/>
          <w:sz w:val="21"/>
          <w:szCs w:val="21"/>
        </w:rPr>
        <w:t>2018•</w:t>
      </w:r>
      <w:r w:rsidRPr="00117AF7">
        <w:rPr>
          <w:b/>
          <w:bCs/>
          <w:sz w:val="21"/>
          <w:szCs w:val="21"/>
        </w:rPr>
        <w:t>山西）</w:t>
      </w:r>
      <w:r w:rsidRPr="00117AF7">
        <w:rPr>
          <w:color w:val="000000"/>
          <w:sz w:val="21"/>
          <w:szCs w:val="21"/>
        </w:rPr>
        <w:t>利用所学知识解决下列问题：</w:t>
      </w:r>
    </w:p>
    <w:p w:rsidR="00117AF7" w:rsidRDefault="00C07633" w:rsidP="00117AF7">
      <w:pPr>
        <w:spacing w:after="0" w:line="360" w:lineRule="auto"/>
        <w:rPr>
          <w:color w:val="000000"/>
          <w:sz w:val="21"/>
          <w:szCs w:val="21"/>
        </w:rPr>
      </w:pPr>
      <w:r w:rsidRPr="00117AF7">
        <w:rPr>
          <w:rFonts w:ascii="宋体" w:hAnsi="宋体" w:cs="宋体" w:hint="eastAsia"/>
          <w:color w:val="000000"/>
          <w:sz w:val="21"/>
          <w:szCs w:val="21"/>
        </w:rPr>
        <w:t>①</w:t>
      </w:r>
      <w:r w:rsidRPr="00117AF7">
        <w:rPr>
          <w:color w:val="000000"/>
          <w:sz w:val="21"/>
          <w:szCs w:val="21"/>
        </w:rPr>
        <w:t>家庭电路中的保险丝断了，能用铜丝或铁丝替代保险丝吗？为什么？</w:t>
      </w:r>
    </w:p>
    <w:p w:rsidR="00117AF7" w:rsidRDefault="00C07633" w:rsidP="00117AF7">
      <w:pPr>
        <w:spacing w:after="0" w:line="360" w:lineRule="auto"/>
        <w:rPr>
          <w:color w:val="000000"/>
          <w:sz w:val="21"/>
          <w:szCs w:val="21"/>
        </w:rPr>
      </w:pPr>
      <w:r w:rsidRPr="00117AF7">
        <w:rPr>
          <w:rFonts w:ascii="宋体" w:hAnsi="宋体" w:cs="宋体" w:hint="eastAsia"/>
          <w:color w:val="000000"/>
          <w:sz w:val="21"/>
          <w:szCs w:val="21"/>
        </w:rPr>
        <w:t>②</w:t>
      </w:r>
      <w:r w:rsidRPr="00117AF7">
        <w:rPr>
          <w:color w:val="000000"/>
          <w:sz w:val="21"/>
          <w:szCs w:val="21"/>
        </w:rPr>
        <w:t>把灯泡接入电路，灯泡和跟它相连的导线都要发热。灯泡热得发烫，导线的发热却察觉不出来。这是为什么？</w:t>
      </w:r>
    </w:p>
    <w:p w:rsidR="00C7568A" w:rsidRPr="00117AF7" w:rsidRDefault="00C07633" w:rsidP="00117AF7">
      <w:pPr>
        <w:spacing w:after="0" w:line="360" w:lineRule="auto"/>
        <w:rPr>
          <w:color w:val="000000"/>
          <w:sz w:val="21"/>
          <w:szCs w:val="21"/>
        </w:rPr>
      </w:pPr>
      <w:r w:rsidRPr="00117AF7">
        <w:rPr>
          <w:rFonts w:ascii="宋体" w:hAnsi="宋体" w:cs="宋体" w:hint="eastAsia"/>
          <w:color w:val="000000"/>
          <w:sz w:val="21"/>
          <w:szCs w:val="21"/>
        </w:rPr>
        <w:t>③</w:t>
      </w:r>
      <w:r w:rsidRPr="00117AF7">
        <w:rPr>
          <w:color w:val="000000"/>
          <w:sz w:val="21"/>
          <w:szCs w:val="21"/>
        </w:rPr>
        <w:t>一个灯泡的灯丝断了，把</w:t>
      </w:r>
      <w:r w:rsidRPr="00117AF7">
        <w:rPr>
          <w:color w:val="000000"/>
          <w:sz w:val="21"/>
          <w:szCs w:val="21"/>
        </w:rPr>
        <w:t>断了的灯丝搭在一起，灯泡会更亮。怎样解释这个现象？</w:t>
      </w:r>
    </w:p>
    <w:bookmarkEnd w:id="0"/>
    <w:p w:rsidR="00C7568A" w:rsidRPr="00117AF7" w:rsidRDefault="00C7568A" w:rsidP="00117AF7">
      <w:pPr>
        <w:spacing w:after="0" w:line="360" w:lineRule="auto"/>
        <w:rPr>
          <w:color w:val="000000"/>
          <w:sz w:val="21"/>
          <w:szCs w:val="21"/>
        </w:rPr>
      </w:pPr>
    </w:p>
    <w:sectPr w:rsidR="00C7568A" w:rsidRPr="00117AF7" w:rsidSect="00117AF7">
      <w:headerReference w:type="default" r:id="rId27"/>
      <w:footerReference w:type="default" r:id="rId28"/>
      <w:pgSz w:w="11906" w:h="16838"/>
      <w:pgMar w:top="1417" w:right="1077" w:bottom="1417" w:left="1077" w:header="850" w:footer="992" w:gutter="0"/>
      <w:cols w:space="720"/>
      <w:docGrid w:type="lines" w:linePitch="326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7633" w:rsidRDefault="00C07633" w:rsidP="00CE3D84">
      <w:pPr>
        <w:spacing w:after="0" w:line="240" w:lineRule="auto"/>
      </w:pPr>
      <w:r>
        <w:separator/>
      </w:r>
    </w:p>
  </w:endnote>
  <w:endnote w:type="continuationSeparator" w:id="1">
    <w:p w:rsidR="00C07633" w:rsidRDefault="00C07633" w:rsidP="00CE3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68A" w:rsidRDefault="00CE3D84">
    <w:pPr>
      <w:textAlignment w:val="center"/>
    </w:pPr>
    <w:r>
      <w:rPr>
        <w:noProof/>
      </w:rPr>
      <w:pict>
        <v:rect id="矩形 8" o:spid="_x0000_s2049" alt="说明: 学科网(www.zxxk.com)--教育资源门户，提供试题试卷、教案、课件、教学论文、素材等各类教学资源库下载，还有大量丰富的教学资讯！" style="position:absolute;margin-left:-82.1pt;margin-top:0;width:4.55pt;height:10.35pt;z-index:251662336;visibility:visible;mso-wrap-style:none;mso-position-horizontal:right;mso-position-horizontal-relative:margin" filled="f" stroked="f">
          <v:textbox style="mso-fit-shape-to-text:t" inset="0,0,0,0">
            <w:txbxContent>
              <w:p w:rsidR="00C7568A" w:rsidRDefault="00CE3D84">
                <w:pPr>
                  <w:snapToGrid w:val="0"/>
                  <w:rPr>
                    <w:sz w:val="18"/>
                  </w:rPr>
                </w:pPr>
                <w:r>
                  <w:rPr>
                    <w:sz w:val="18"/>
                  </w:rPr>
                  <w:fldChar w:fldCharType="begin"/>
                </w:r>
                <w:r w:rsidR="00C07633">
                  <w:rPr>
                    <w:sz w:val="18"/>
                  </w:rPr>
                  <w:instrText xml:space="preserve"> PAGE  \* MERGEFORMAT </w:instrText>
                </w:r>
                <w:r>
                  <w:rPr>
                    <w:sz w:val="18"/>
                  </w:rPr>
                  <w:fldChar w:fldCharType="separate"/>
                </w:r>
                <w:r w:rsidR="00C07633">
                  <w:rPr>
                    <w:noProof/>
                    <w:sz w:val="18"/>
                  </w:rPr>
                  <w:t>1</w:t>
                </w:r>
                <w:r>
                  <w:rPr>
                    <w:sz w:val="18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7633" w:rsidRDefault="00C07633" w:rsidP="00CE3D84">
      <w:pPr>
        <w:spacing w:after="0" w:line="240" w:lineRule="auto"/>
      </w:pPr>
      <w:r>
        <w:separator/>
      </w:r>
    </w:p>
  </w:footnote>
  <w:footnote w:type="continuationSeparator" w:id="1">
    <w:p w:rsidR="00C07633" w:rsidRDefault="00C07633" w:rsidP="00CE3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68A" w:rsidRDefault="00D5431F">
    <w:pPr>
      <w:pStyle w:val="aa"/>
    </w:pPr>
    <w:r>
      <w:rPr>
        <w:noProof/>
      </w:rPr>
      <w:drawing>
        <wp:inline distT="0" distB="0" distL="0" distR="0">
          <wp:extent cx="5810250" cy="571500"/>
          <wp:effectExtent l="19050" t="0" r="0" b="0"/>
          <wp:docPr id="6" name="图片 5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A20DBBD"/>
    <w:multiLevelType w:val="singleLevel"/>
    <w:tmpl w:val="DA20DBBD"/>
    <w:lvl w:ilvl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isplayBackgroundShape/>
  <w:bordersDoNotSurroundHeader/>
  <w:bordersDoNotSurroundFooter/>
  <w:stylePaneFormatFilter w:val="3F01"/>
  <w:defaultTabStop w:val="420"/>
  <w:drawingGridHorizontalSpacing w:val="121"/>
  <w:drawingGridVerticalSpacing w:val="163"/>
  <w:displayHorizontalDrawingGridEvery w:val="2"/>
  <w:displayVerticalDrawingGridEvery w:val="2"/>
  <w:noPunctuationKerning/>
  <w:characterSpacingControl w:val="compressPunctuation"/>
  <w:savePreviewPicture/>
  <w:hdrShapeDefaults>
    <o:shapedefaults v:ext="edit" spidmax="4098"/>
    <o:shapelayout v:ext="edit">
      <o:idmap v:ext="edit" data="1,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5435300D"/>
    <w:rsid w:val="000255C4"/>
    <w:rsid w:val="00077441"/>
    <w:rsid w:val="00083ED3"/>
    <w:rsid w:val="00117AF7"/>
    <w:rsid w:val="00187178"/>
    <w:rsid w:val="001A5881"/>
    <w:rsid w:val="003E576D"/>
    <w:rsid w:val="00432102"/>
    <w:rsid w:val="004A1E92"/>
    <w:rsid w:val="005566BA"/>
    <w:rsid w:val="005E5A2A"/>
    <w:rsid w:val="00655DF1"/>
    <w:rsid w:val="00746F95"/>
    <w:rsid w:val="00753826"/>
    <w:rsid w:val="007773C3"/>
    <w:rsid w:val="007C0F7A"/>
    <w:rsid w:val="007F7456"/>
    <w:rsid w:val="00856BC1"/>
    <w:rsid w:val="00876AA4"/>
    <w:rsid w:val="008D6ACB"/>
    <w:rsid w:val="008F4803"/>
    <w:rsid w:val="009A5A5B"/>
    <w:rsid w:val="009D71B8"/>
    <w:rsid w:val="00A87CAA"/>
    <w:rsid w:val="00C07633"/>
    <w:rsid w:val="00C7568A"/>
    <w:rsid w:val="00CA35FD"/>
    <w:rsid w:val="00CE3D84"/>
    <w:rsid w:val="00D5431F"/>
    <w:rsid w:val="00D736CE"/>
    <w:rsid w:val="00DF3D85"/>
    <w:rsid w:val="00EF2A6E"/>
    <w:rsid w:val="00F32589"/>
    <w:rsid w:val="00FC0F2A"/>
    <w:rsid w:val="01174852"/>
    <w:rsid w:val="01D75D4D"/>
    <w:rsid w:val="0518523E"/>
    <w:rsid w:val="08133646"/>
    <w:rsid w:val="088648E9"/>
    <w:rsid w:val="097826C4"/>
    <w:rsid w:val="0B8B52FC"/>
    <w:rsid w:val="0BFB7337"/>
    <w:rsid w:val="0E6F175D"/>
    <w:rsid w:val="0E7D6E13"/>
    <w:rsid w:val="0ED10A03"/>
    <w:rsid w:val="0FD923BE"/>
    <w:rsid w:val="1085047A"/>
    <w:rsid w:val="10CD74BF"/>
    <w:rsid w:val="11932897"/>
    <w:rsid w:val="11A45803"/>
    <w:rsid w:val="12203EC2"/>
    <w:rsid w:val="127D3EE6"/>
    <w:rsid w:val="12F71C46"/>
    <w:rsid w:val="133C7D7C"/>
    <w:rsid w:val="13F46764"/>
    <w:rsid w:val="14B345AC"/>
    <w:rsid w:val="15B71F73"/>
    <w:rsid w:val="15E104BF"/>
    <w:rsid w:val="179D7C1D"/>
    <w:rsid w:val="1A2D35A2"/>
    <w:rsid w:val="1AF43AFD"/>
    <w:rsid w:val="1C0922C7"/>
    <w:rsid w:val="1C5B4ABA"/>
    <w:rsid w:val="1D304A94"/>
    <w:rsid w:val="1E4163F7"/>
    <w:rsid w:val="1FA302FE"/>
    <w:rsid w:val="1FFC627F"/>
    <w:rsid w:val="20E7161D"/>
    <w:rsid w:val="219660A0"/>
    <w:rsid w:val="22780DD0"/>
    <w:rsid w:val="25BF74ED"/>
    <w:rsid w:val="267E7CDD"/>
    <w:rsid w:val="287E24E6"/>
    <w:rsid w:val="292751A6"/>
    <w:rsid w:val="2BCD43C3"/>
    <w:rsid w:val="2D323484"/>
    <w:rsid w:val="2F5A0FBF"/>
    <w:rsid w:val="32F610BC"/>
    <w:rsid w:val="336C4F91"/>
    <w:rsid w:val="341F5016"/>
    <w:rsid w:val="34BA4FBE"/>
    <w:rsid w:val="36FE5C51"/>
    <w:rsid w:val="38156BFE"/>
    <w:rsid w:val="3879687E"/>
    <w:rsid w:val="39DF2E62"/>
    <w:rsid w:val="3B052C6F"/>
    <w:rsid w:val="3B6241D6"/>
    <w:rsid w:val="3B7E3ECB"/>
    <w:rsid w:val="3D2D5C22"/>
    <w:rsid w:val="3EE13956"/>
    <w:rsid w:val="41C713B8"/>
    <w:rsid w:val="41F41706"/>
    <w:rsid w:val="42492D34"/>
    <w:rsid w:val="432B7365"/>
    <w:rsid w:val="436E6DAE"/>
    <w:rsid w:val="44380DC9"/>
    <w:rsid w:val="474774EF"/>
    <w:rsid w:val="482217E0"/>
    <w:rsid w:val="49E473B1"/>
    <w:rsid w:val="4BEF472F"/>
    <w:rsid w:val="4C5A2734"/>
    <w:rsid w:val="4DBE3D16"/>
    <w:rsid w:val="4ED73B33"/>
    <w:rsid w:val="51340C4C"/>
    <w:rsid w:val="521F3786"/>
    <w:rsid w:val="524633F6"/>
    <w:rsid w:val="53427CB3"/>
    <w:rsid w:val="5435300D"/>
    <w:rsid w:val="54B21504"/>
    <w:rsid w:val="54DF4CAA"/>
    <w:rsid w:val="553E6407"/>
    <w:rsid w:val="55BD3327"/>
    <w:rsid w:val="562D5B80"/>
    <w:rsid w:val="578D6A3B"/>
    <w:rsid w:val="5828668B"/>
    <w:rsid w:val="5A9861D0"/>
    <w:rsid w:val="5ABB5125"/>
    <w:rsid w:val="5E092933"/>
    <w:rsid w:val="5F9015F2"/>
    <w:rsid w:val="6030240D"/>
    <w:rsid w:val="62006D85"/>
    <w:rsid w:val="63B76C6A"/>
    <w:rsid w:val="64EF5930"/>
    <w:rsid w:val="663142B7"/>
    <w:rsid w:val="69652404"/>
    <w:rsid w:val="6AC11963"/>
    <w:rsid w:val="6B066E1B"/>
    <w:rsid w:val="6CB57D93"/>
    <w:rsid w:val="6DB42481"/>
    <w:rsid w:val="6F787EDD"/>
    <w:rsid w:val="6F8B7627"/>
    <w:rsid w:val="6FC92D88"/>
    <w:rsid w:val="713A41E3"/>
    <w:rsid w:val="71FC4D61"/>
    <w:rsid w:val="726B42D5"/>
    <w:rsid w:val="739D2257"/>
    <w:rsid w:val="74031E43"/>
    <w:rsid w:val="75D44346"/>
    <w:rsid w:val="76240F2C"/>
    <w:rsid w:val="76A813CF"/>
    <w:rsid w:val="7C4B74EF"/>
    <w:rsid w:val="7DEC71AE"/>
    <w:rsid w:val="7EDC3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 w:qFormat="1"/>
    <w:lsdException w:name="footer" w:uiPriority="99" w:qFormat="1"/>
    <w:lsdException w:name="caption" w:semiHidden="1" w:unhideWhenUsed="1" w:qFormat="1"/>
    <w:lsdException w:name="annotation reference" w:qFormat="1"/>
    <w:lsdException w:name="page number" w:qFormat="1"/>
    <w:lsdException w:name="endnote text" w:qFormat="1"/>
    <w:lsdException w:name="Title" w:qFormat="1"/>
    <w:lsdException w:name="Default Paragraph Font" w:uiPriority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uiPriority="99" w:unhideWhenUsed="1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Cite" w:qFormat="1"/>
    <w:lsdException w:name="HTML Code" w:qFormat="1"/>
    <w:lsdException w:name="HTML Definition" w:qFormat="1"/>
    <w:lsdException w:name="HTML Keyboard" w:qFormat="1"/>
    <w:lsdException w:name="HTML Sample" w:qFormat="1"/>
    <w:lsdException w:name="HTML Typewriter" w:qFormat="1"/>
    <w:lsdException w:name="HTML Variable" w:qFormat="1"/>
    <w:lsdException w:name="Normal Table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CE3D84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CE3D84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CE3D84"/>
  </w:style>
  <w:style w:type="paragraph" w:styleId="a4">
    <w:name w:val="Body Text"/>
    <w:basedOn w:val="a"/>
    <w:link w:val="Char"/>
    <w:qFormat/>
    <w:rsid w:val="00CE3D84"/>
    <w:pPr>
      <w:spacing w:after="120"/>
    </w:pPr>
  </w:style>
  <w:style w:type="paragraph" w:styleId="a5">
    <w:name w:val="Body Text Indent"/>
    <w:basedOn w:val="a"/>
    <w:link w:val="Char0"/>
    <w:qFormat/>
    <w:rsid w:val="00CE3D84"/>
    <w:pPr>
      <w:ind w:firstLineChars="100" w:firstLine="210"/>
    </w:pPr>
    <w:rPr>
      <w:color w:val="333333"/>
      <w:szCs w:val="21"/>
    </w:rPr>
  </w:style>
  <w:style w:type="paragraph" w:styleId="a6">
    <w:name w:val="Plain Text"/>
    <w:basedOn w:val="a"/>
    <w:link w:val="Char1"/>
    <w:qFormat/>
    <w:rsid w:val="00CE3D84"/>
    <w:rPr>
      <w:rFonts w:ascii="宋体" w:hAnsi="Courier New" w:cs="Courier New"/>
      <w:szCs w:val="21"/>
    </w:rPr>
  </w:style>
  <w:style w:type="paragraph" w:styleId="a7">
    <w:name w:val="endnote text"/>
    <w:basedOn w:val="a"/>
    <w:link w:val="Char2"/>
    <w:qFormat/>
    <w:rsid w:val="00CE3D84"/>
    <w:pPr>
      <w:snapToGrid w:val="0"/>
    </w:pPr>
    <w:rPr>
      <w:sz w:val="20"/>
    </w:rPr>
  </w:style>
  <w:style w:type="paragraph" w:styleId="a8">
    <w:name w:val="Balloon Text"/>
    <w:basedOn w:val="a"/>
    <w:link w:val="Char3"/>
    <w:qFormat/>
    <w:rsid w:val="00CE3D84"/>
    <w:rPr>
      <w:sz w:val="18"/>
      <w:szCs w:val="18"/>
    </w:rPr>
  </w:style>
  <w:style w:type="paragraph" w:styleId="a9">
    <w:name w:val="footer"/>
    <w:basedOn w:val="a"/>
    <w:link w:val="Char4"/>
    <w:uiPriority w:val="99"/>
    <w:qFormat/>
    <w:rsid w:val="00CE3D84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a">
    <w:name w:val="header"/>
    <w:basedOn w:val="a"/>
    <w:link w:val="Char5"/>
    <w:uiPriority w:val="99"/>
    <w:qFormat/>
    <w:rsid w:val="00CE3D8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b">
    <w:name w:val="Normal (Web)"/>
    <w:basedOn w:val="a"/>
    <w:link w:val="Char10"/>
    <w:qFormat/>
    <w:rsid w:val="00CE3D84"/>
  </w:style>
  <w:style w:type="table" w:styleId="ac">
    <w:name w:val="Table Grid"/>
    <w:basedOn w:val="a1"/>
    <w:qFormat/>
    <w:rsid w:val="00CE3D8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CE3D84"/>
    <w:rPr>
      <w:b/>
      <w:bCs/>
    </w:rPr>
  </w:style>
  <w:style w:type="character" w:styleId="ae">
    <w:name w:val="page number"/>
    <w:basedOn w:val="a0"/>
    <w:qFormat/>
    <w:rsid w:val="00CE3D84"/>
  </w:style>
  <w:style w:type="character" w:styleId="af">
    <w:name w:val="FollowedHyperlink"/>
    <w:uiPriority w:val="99"/>
    <w:unhideWhenUsed/>
    <w:qFormat/>
    <w:rsid w:val="00CE3D84"/>
    <w:rPr>
      <w:color w:val="800080"/>
      <w:u w:val="single"/>
    </w:rPr>
  </w:style>
  <w:style w:type="character" w:styleId="af0">
    <w:name w:val="Emphasis"/>
    <w:qFormat/>
    <w:rsid w:val="00CE3D84"/>
    <w:rPr>
      <w:color w:val="CC0000"/>
    </w:rPr>
  </w:style>
  <w:style w:type="character" w:styleId="HTML">
    <w:name w:val="HTML Definition"/>
    <w:basedOn w:val="a0"/>
    <w:qFormat/>
    <w:rsid w:val="00CE3D84"/>
  </w:style>
  <w:style w:type="character" w:styleId="HTML0">
    <w:name w:val="HTML Typewriter"/>
    <w:basedOn w:val="a0"/>
    <w:qFormat/>
    <w:rsid w:val="00CE3D84"/>
    <w:rPr>
      <w:rFonts w:ascii="Courier New" w:hAnsi="Courier New"/>
      <w:sz w:val="24"/>
      <w:szCs w:val="24"/>
    </w:rPr>
  </w:style>
  <w:style w:type="character" w:styleId="HTML1">
    <w:name w:val="HTML Acronym"/>
    <w:basedOn w:val="a0"/>
    <w:qFormat/>
    <w:rsid w:val="00CE3D84"/>
  </w:style>
  <w:style w:type="character" w:styleId="HTML2">
    <w:name w:val="HTML Variable"/>
    <w:basedOn w:val="a0"/>
    <w:qFormat/>
    <w:rsid w:val="00CE3D84"/>
  </w:style>
  <w:style w:type="character" w:styleId="af1">
    <w:name w:val="Hyperlink"/>
    <w:qFormat/>
    <w:rsid w:val="00CE3D84"/>
    <w:rPr>
      <w:color w:val="0000FF"/>
      <w:u w:val="single"/>
    </w:rPr>
  </w:style>
  <w:style w:type="character" w:styleId="HTML3">
    <w:name w:val="HTML Code"/>
    <w:qFormat/>
    <w:rsid w:val="00CE3D84"/>
    <w:rPr>
      <w:rFonts w:ascii="宋体" w:eastAsia="宋体" w:hAnsi="宋体" w:cs="宋体" w:hint="eastAsia"/>
      <w:sz w:val="20"/>
      <w:szCs w:val="20"/>
    </w:rPr>
  </w:style>
  <w:style w:type="character" w:styleId="af2">
    <w:name w:val="annotation reference"/>
    <w:qFormat/>
    <w:rsid w:val="00CE3D84"/>
    <w:rPr>
      <w:sz w:val="21"/>
      <w:szCs w:val="21"/>
    </w:rPr>
  </w:style>
  <w:style w:type="character" w:styleId="HTML4">
    <w:name w:val="HTML Cite"/>
    <w:basedOn w:val="a0"/>
    <w:qFormat/>
    <w:rsid w:val="00CE3D84"/>
  </w:style>
  <w:style w:type="character" w:styleId="HTML5">
    <w:name w:val="HTML Keyboard"/>
    <w:basedOn w:val="a0"/>
    <w:qFormat/>
    <w:rsid w:val="00CE3D84"/>
    <w:rPr>
      <w:rFonts w:ascii="Courier New" w:hAnsi="Courier New"/>
      <w:sz w:val="24"/>
      <w:szCs w:val="24"/>
    </w:rPr>
  </w:style>
  <w:style w:type="character" w:styleId="HTML6">
    <w:name w:val="HTML Sample"/>
    <w:basedOn w:val="a0"/>
    <w:qFormat/>
    <w:rsid w:val="00CE3D84"/>
    <w:rPr>
      <w:rFonts w:ascii="Courier New" w:hAnsi="Courier New"/>
      <w:sz w:val="24"/>
      <w:szCs w:val="24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CE3D84"/>
    <w:pPr>
      <w:spacing w:line="300" w:lineRule="auto"/>
      <w:ind w:firstLineChars="200" w:firstLine="200"/>
    </w:pPr>
  </w:style>
  <w:style w:type="paragraph" w:customStyle="1" w:styleId="p0">
    <w:name w:val="p0"/>
    <w:basedOn w:val="a"/>
    <w:qFormat/>
    <w:rsid w:val="00CE3D84"/>
    <w:rPr>
      <w:rFonts w:ascii="Calibri" w:hAnsi="Calibri"/>
      <w:szCs w:val="21"/>
    </w:rPr>
  </w:style>
  <w:style w:type="paragraph" w:styleId="af3">
    <w:name w:val="List Paragraph"/>
    <w:basedOn w:val="a"/>
    <w:qFormat/>
    <w:rsid w:val="00CE3D84"/>
    <w:pPr>
      <w:ind w:firstLineChars="200" w:firstLine="420"/>
    </w:pPr>
    <w:rPr>
      <w:rFonts w:ascii="Calibri" w:hAnsi="Calibri"/>
    </w:rPr>
  </w:style>
  <w:style w:type="paragraph" w:styleId="af4">
    <w:name w:val="No Spacing"/>
    <w:qFormat/>
    <w:rsid w:val="00CE3D84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msonormalcxspmiddle">
    <w:name w:val="msonormalcxspmiddle"/>
    <w:basedOn w:val="a"/>
    <w:qFormat/>
    <w:rsid w:val="00CE3D84"/>
    <w:pPr>
      <w:spacing w:before="100" w:beforeAutospacing="1" w:after="100" w:afterAutospacing="1"/>
    </w:pPr>
    <w:rPr>
      <w:rFonts w:ascii="Arial Unicode MS" w:eastAsia="Arial Unicode MS" w:hAnsi="Arial Unicode MS"/>
      <w:color w:val="000000"/>
    </w:rPr>
  </w:style>
  <w:style w:type="paragraph" w:customStyle="1" w:styleId="Char3Char">
    <w:name w:val="Char3 Char"/>
    <w:basedOn w:val="a"/>
    <w:qFormat/>
    <w:rsid w:val="00CE3D84"/>
    <w:pPr>
      <w:spacing w:line="300" w:lineRule="auto"/>
      <w:ind w:firstLineChars="200" w:firstLine="200"/>
    </w:pPr>
  </w:style>
  <w:style w:type="paragraph" w:customStyle="1" w:styleId="10">
    <w:name w:val="普通(网站)1"/>
    <w:basedOn w:val="a"/>
    <w:link w:val="Char6"/>
    <w:qFormat/>
    <w:rsid w:val="00CE3D84"/>
    <w:pPr>
      <w:spacing w:before="100" w:beforeAutospacing="1" w:after="100" w:afterAutospacing="1"/>
    </w:pPr>
    <w:rPr>
      <w:rFonts w:ascii="宋体" w:hAnsi="宋体"/>
    </w:rPr>
  </w:style>
  <w:style w:type="paragraph" w:customStyle="1" w:styleId="41">
    <w:name w:val="正文文本 (4)1"/>
    <w:basedOn w:val="a"/>
    <w:link w:val="4"/>
    <w:qFormat/>
    <w:rsid w:val="00CE3D84"/>
    <w:pPr>
      <w:shd w:val="clear" w:color="auto" w:fill="FFFFFF"/>
      <w:spacing w:before="60" w:line="326" w:lineRule="exact"/>
      <w:ind w:hanging="400"/>
    </w:pPr>
    <w:rPr>
      <w:b/>
      <w:bCs/>
      <w:sz w:val="19"/>
      <w:szCs w:val="19"/>
      <w:shd w:val="clear" w:color="auto" w:fill="FFFFFF"/>
    </w:rPr>
  </w:style>
  <w:style w:type="paragraph" w:customStyle="1" w:styleId="11">
    <w:name w:val="纯文本1"/>
    <w:basedOn w:val="a"/>
    <w:link w:val="Char11"/>
    <w:qFormat/>
    <w:rsid w:val="00CE3D84"/>
    <w:rPr>
      <w:rFonts w:ascii="宋体" w:hAnsi="Courier New"/>
      <w:sz w:val="20"/>
      <w:szCs w:val="21"/>
    </w:rPr>
  </w:style>
  <w:style w:type="paragraph" w:customStyle="1" w:styleId="NoSpacing1">
    <w:name w:val="No Spacing1"/>
    <w:link w:val="Char7"/>
    <w:qFormat/>
    <w:rsid w:val="00CE3D84"/>
    <w:pPr>
      <w:widowControl w:val="0"/>
      <w:jc w:val="both"/>
    </w:pPr>
    <w:rPr>
      <w:rFonts w:eastAsia="Times New Roman"/>
      <w:kern w:val="2"/>
      <w:sz w:val="21"/>
      <w:szCs w:val="22"/>
    </w:rPr>
  </w:style>
  <w:style w:type="paragraph" w:customStyle="1" w:styleId="5">
    <w:name w:val="正文文本 (5)"/>
    <w:basedOn w:val="a"/>
    <w:link w:val="50"/>
    <w:qFormat/>
    <w:rsid w:val="00CE3D84"/>
    <w:pPr>
      <w:shd w:val="clear" w:color="auto" w:fill="FFFFFF"/>
      <w:spacing w:before="180" w:after="600" w:line="240" w:lineRule="atLeast"/>
      <w:jc w:val="distribute"/>
    </w:pPr>
    <w:rPr>
      <w:sz w:val="20"/>
      <w:szCs w:val="20"/>
      <w:shd w:val="clear" w:color="auto" w:fill="FFFFFF"/>
    </w:rPr>
  </w:style>
  <w:style w:type="paragraph" w:customStyle="1" w:styleId="3">
    <w:name w:val="目录 (3)"/>
    <w:basedOn w:val="a"/>
    <w:link w:val="30"/>
    <w:qFormat/>
    <w:rsid w:val="00CE3D84"/>
    <w:pPr>
      <w:shd w:val="clear" w:color="auto" w:fill="FFFFFF"/>
      <w:spacing w:line="341" w:lineRule="exact"/>
      <w:jc w:val="distribute"/>
    </w:pPr>
    <w:rPr>
      <w:sz w:val="22"/>
      <w:shd w:val="clear" w:color="auto" w:fill="FFFFFF"/>
    </w:rPr>
  </w:style>
  <w:style w:type="paragraph" w:customStyle="1" w:styleId="12">
    <w:name w:val="列表1"/>
    <w:basedOn w:val="a"/>
    <w:qFormat/>
    <w:rsid w:val="00CE3D84"/>
    <w:pPr>
      <w:spacing w:beforeLines="50" w:afterLines="50" w:line="360" w:lineRule="auto"/>
    </w:pPr>
  </w:style>
  <w:style w:type="paragraph" w:customStyle="1" w:styleId="32">
    <w:name w:val="正文文本 (32)"/>
    <w:basedOn w:val="a"/>
    <w:qFormat/>
    <w:rsid w:val="00CE3D84"/>
    <w:pPr>
      <w:shd w:val="clear" w:color="auto" w:fill="FFFFFF"/>
      <w:spacing w:line="312" w:lineRule="exact"/>
    </w:pPr>
    <w:rPr>
      <w:sz w:val="20"/>
      <w:szCs w:val="20"/>
    </w:rPr>
  </w:style>
  <w:style w:type="paragraph" w:customStyle="1" w:styleId="0">
    <w:name w:val="正文_0"/>
    <w:qFormat/>
    <w:rsid w:val="00CE3D84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00">
    <w:name w:val="普通(网站)_0"/>
    <w:basedOn w:val="0"/>
    <w:qFormat/>
    <w:rsid w:val="00CE3D8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p">
    <w:name w:val="p"/>
    <w:basedOn w:val="a"/>
    <w:qFormat/>
    <w:rsid w:val="00CE3D84"/>
    <w:pPr>
      <w:spacing w:before="100" w:beforeAutospacing="1" w:after="100" w:afterAutospacing="1"/>
    </w:pPr>
    <w:rPr>
      <w:rFonts w:ascii="宋体" w:hAnsi="宋体" w:cs="宋体"/>
    </w:rPr>
  </w:style>
  <w:style w:type="paragraph" w:customStyle="1" w:styleId="01">
    <w:name w:val="纯文本_0"/>
    <w:basedOn w:val="0"/>
    <w:qFormat/>
    <w:rsid w:val="00CE3D84"/>
    <w:rPr>
      <w:rFonts w:ascii="宋体" w:hAnsi="Courier New" w:cs="Courier New"/>
      <w:szCs w:val="21"/>
    </w:rPr>
  </w:style>
  <w:style w:type="paragraph" w:customStyle="1" w:styleId="Normal1">
    <w:name w:val="Normal_1"/>
    <w:qFormat/>
    <w:rsid w:val="00CE3D84"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  <w:style w:type="paragraph" w:customStyle="1" w:styleId="13">
    <w:name w:val="无间隔1"/>
    <w:qFormat/>
    <w:rsid w:val="00CE3D84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1">
    <w:name w:val="Char3 Char1"/>
    <w:basedOn w:val="a"/>
    <w:qFormat/>
    <w:rsid w:val="00CE3D84"/>
    <w:pPr>
      <w:spacing w:line="300" w:lineRule="auto"/>
      <w:ind w:firstLineChars="200" w:firstLine="200"/>
    </w:pPr>
  </w:style>
  <w:style w:type="paragraph" w:customStyle="1" w:styleId="14">
    <w:name w:val="列出段落1"/>
    <w:basedOn w:val="a"/>
    <w:qFormat/>
    <w:rsid w:val="00CE3D84"/>
    <w:pPr>
      <w:ind w:firstLineChars="200" w:firstLine="420"/>
    </w:pPr>
    <w:rPr>
      <w:rFonts w:ascii="Calibri" w:hAnsi="Calibri"/>
    </w:rPr>
  </w:style>
  <w:style w:type="paragraph" w:customStyle="1" w:styleId="PlainText1">
    <w:name w:val="Plain Text1"/>
    <w:basedOn w:val="a"/>
    <w:qFormat/>
    <w:rsid w:val="00CE3D84"/>
    <w:rPr>
      <w:rFonts w:ascii="宋体" w:hAnsi="Courier New" w:cs="Courier New"/>
      <w:szCs w:val="21"/>
    </w:rPr>
  </w:style>
  <w:style w:type="paragraph" w:customStyle="1" w:styleId="09">
    <w:name w:val="正文_0_9"/>
    <w:qFormat/>
    <w:rsid w:val="00CE3D84"/>
    <w:pPr>
      <w:widowControl w:val="0"/>
      <w:jc w:val="both"/>
    </w:pPr>
    <w:rPr>
      <w:kern w:val="2"/>
      <w:sz w:val="21"/>
    </w:rPr>
  </w:style>
  <w:style w:type="paragraph" w:customStyle="1" w:styleId="p15">
    <w:name w:val="p15"/>
    <w:basedOn w:val="a"/>
    <w:qFormat/>
    <w:rsid w:val="00CE3D84"/>
    <w:rPr>
      <w:rFonts w:ascii="宋体" w:hAnsi="宋体" w:cs="宋体"/>
      <w:sz w:val="20"/>
      <w:szCs w:val="20"/>
    </w:rPr>
  </w:style>
  <w:style w:type="paragraph" w:customStyle="1" w:styleId="2">
    <w:name w:val="列出段落2"/>
    <w:basedOn w:val="a"/>
    <w:qFormat/>
    <w:rsid w:val="00CE3D84"/>
    <w:pPr>
      <w:ind w:firstLineChars="200" w:firstLine="420"/>
    </w:pPr>
    <w:rPr>
      <w:rFonts w:ascii="Calibri" w:hAnsi="Calibri"/>
    </w:rPr>
  </w:style>
  <w:style w:type="character" w:customStyle="1" w:styleId="1Char">
    <w:name w:val="标题 1 Char"/>
    <w:link w:val="1"/>
    <w:qFormat/>
    <w:rsid w:val="00CE3D84"/>
    <w:rPr>
      <w:rFonts w:ascii="Cambria" w:eastAsia="宋体" w:hAnsi="Cambria"/>
      <w:b/>
      <w:bCs/>
      <w:color w:val="365F91"/>
      <w:kern w:val="2"/>
      <w:sz w:val="28"/>
      <w:szCs w:val="28"/>
      <w:lang w:val="en-US" w:eastAsia="zh-CN" w:bidi="ar-SA"/>
    </w:rPr>
  </w:style>
  <w:style w:type="character" w:customStyle="1" w:styleId="15">
    <w:name w:val="页码1"/>
    <w:basedOn w:val="a0"/>
    <w:qFormat/>
    <w:rsid w:val="00CE3D84"/>
  </w:style>
  <w:style w:type="character" w:customStyle="1" w:styleId="subtitles0">
    <w:name w:val="sub_title s0"/>
    <w:basedOn w:val="a0"/>
    <w:qFormat/>
    <w:rsid w:val="00CE3D84"/>
  </w:style>
  <w:style w:type="character" w:customStyle="1" w:styleId="Char5">
    <w:name w:val="页眉 Char"/>
    <w:link w:val="aa"/>
    <w:uiPriority w:val="99"/>
    <w:qFormat/>
    <w:rsid w:val="00CE3D84"/>
    <w:rPr>
      <w:rFonts w:eastAsia="宋体"/>
      <w:kern w:val="2"/>
      <w:sz w:val="18"/>
      <w:szCs w:val="22"/>
      <w:lang w:val="en-US" w:eastAsia="zh-CN" w:bidi="ar-SA"/>
    </w:rPr>
  </w:style>
  <w:style w:type="character" w:customStyle="1" w:styleId="Char4">
    <w:name w:val="页脚 Char"/>
    <w:link w:val="a9"/>
    <w:uiPriority w:val="99"/>
    <w:qFormat/>
    <w:rsid w:val="00CE3D84"/>
    <w:rPr>
      <w:rFonts w:eastAsia="宋体"/>
      <w:kern w:val="2"/>
      <w:sz w:val="18"/>
      <w:szCs w:val="22"/>
      <w:lang w:val="en-US" w:eastAsia="zh-CN" w:bidi="ar-SA"/>
    </w:rPr>
  </w:style>
  <w:style w:type="character" w:customStyle="1" w:styleId="Char3">
    <w:name w:val="批注框文本 Char"/>
    <w:link w:val="a8"/>
    <w:qFormat/>
    <w:rsid w:val="00CE3D84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1">
    <w:name w:val="纯文本 Char"/>
    <w:link w:val="a6"/>
    <w:qFormat/>
    <w:rsid w:val="00CE3D84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Char6">
    <w:name w:val="普通(网站) Char"/>
    <w:link w:val="10"/>
    <w:qFormat/>
    <w:rsid w:val="00CE3D84"/>
    <w:rPr>
      <w:rFonts w:ascii="宋体" w:hAnsi="宋体"/>
      <w:sz w:val="24"/>
      <w:szCs w:val="24"/>
      <w:lang w:bidi="ar-SA"/>
    </w:rPr>
  </w:style>
  <w:style w:type="character" w:customStyle="1" w:styleId="Char2">
    <w:name w:val="尾注文本 Char"/>
    <w:link w:val="a7"/>
    <w:qFormat/>
    <w:rsid w:val="00CE3D84"/>
    <w:rPr>
      <w:szCs w:val="24"/>
      <w:lang w:bidi="ar-SA"/>
    </w:rPr>
  </w:style>
  <w:style w:type="character" w:customStyle="1" w:styleId="Char">
    <w:name w:val="正文文本 Char"/>
    <w:link w:val="a4"/>
    <w:qFormat/>
    <w:rsid w:val="00CE3D84"/>
    <w:rPr>
      <w:kern w:val="2"/>
      <w:sz w:val="21"/>
      <w:szCs w:val="22"/>
      <w:lang w:bidi="ar-SA"/>
    </w:rPr>
  </w:style>
  <w:style w:type="character" w:customStyle="1" w:styleId="36TimesNewRoman">
    <w:name w:val="正文文本 (36) + Times New Roman"/>
    <w:qFormat/>
    <w:rsid w:val="00CE3D84"/>
    <w:rPr>
      <w:rFonts w:ascii="Times New Roman" w:hAnsi="Times New Roman" w:cs="Times New Roman"/>
      <w:spacing w:val="0"/>
      <w:sz w:val="21"/>
      <w:szCs w:val="21"/>
      <w:shd w:val="clear" w:color="auto" w:fill="FFFFFF"/>
      <w:lang w:val="en-US" w:eastAsia="en-US"/>
    </w:rPr>
  </w:style>
  <w:style w:type="character" w:customStyle="1" w:styleId="4">
    <w:name w:val="正文文本 (4)_"/>
    <w:link w:val="41"/>
    <w:qFormat/>
    <w:rsid w:val="00CE3D84"/>
    <w:rPr>
      <w:b/>
      <w:bCs/>
      <w:sz w:val="19"/>
      <w:szCs w:val="19"/>
      <w:shd w:val="clear" w:color="auto" w:fill="FFFFFF"/>
      <w:lang w:bidi="ar-SA"/>
    </w:rPr>
  </w:style>
  <w:style w:type="character" w:customStyle="1" w:styleId="Char11">
    <w:name w:val="纯文本 Char1"/>
    <w:link w:val="11"/>
    <w:qFormat/>
    <w:rsid w:val="00CE3D84"/>
    <w:rPr>
      <w:rFonts w:ascii="宋体" w:hAnsi="Courier New"/>
      <w:szCs w:val="21"/>
      <w:lang w:bidi="ar-SA"/>
    </w:rPr>
  </w:style>
  <w:style w:type="character" w:customStyle="1" w:styleId="6TimesNewRoman4">
    <w:name w:val="正文文本 (6) + Times New Roman4"/>
    <w:qFormat/>
    <w:rsid w:val="00CE3D84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Char7">
    <w:name w:val="无间隔 Char"/>
    <w:link w:val="NoSpacing1"/>
    <w:qFormat/>
    <w:rsid w:val="00CE3D84"/>
    <w:rPr>
      <w:rFonts w:eastAsia="Times New Roman"/>
      <w:kern w:val="2"/>
      <w:sz w:val="21"/>
      <w:szCs w:val="22"/>
      <w:lang w:val="en-US" w:eastAsia="zh-CN" w:bidi="ar-SA"/>
    </w:rPr>
  </w:style>
  <w:style w:type="character" w:customStyle="1" w:styleId="50">
    <w:name w:val="正文文本 (5)_"/>
    <w:link w:val="5"/>
    <w:qFormat/>
    <w:rsid w:val="00CE3D84"/>
    <w:rPr>
      <w:shd w:val="clear" w:color="auto" w:fill="FFFFFF"/>
      <w:lang w:bidi="ar-SA"/>
    </w:rPr>
  </w:style>
  <w:style w:type="character" w:customStyle="1" w:styleId="3TimesNewRoman1">
    <w:name w:val="目录 (3) + Times New Roman1"/>
    <w:qFormat/>
    <w:rsid w:val="00CE3D84"/>
    <w:rPr>
      <w:rFonts w:ascii="Times New Roman" w:hAnsi="Times New Roman" w:cs="Times New Roman"/>
      <w:spacing w:val="-20"/>
      <w:sz w:val="21"/>
      <w:szCs w:val="21"/>
      <w:shd w:val="clear" w:color="auto" w:fill="FFFFFF"/>
      <w:lang w:val="en-US" w:eastAsia="en-US"/>
    </w:rPr>
  </w:style>
  <w:style w:type="character" w:customStyle="1" w:styleId="40pt">
    <w:name w:val="正文文本 (4) + 间距 0 pt"/>
    <w:qFormat/>
    <w:rsid w:val="00CE3D84"/>
    <w:rPr>
      <w:rFonts w:ascii="仿宋_GB2312" w:eastAsia="仿宋_GB2312" w:cs="仿宋_GB2312"/>
      <w:b/>
      <w:bCs/>
      <w:spacing w:val="10"/>
      <w:sz w:val="22"/>
      <w:szCs w:val="22"/>
      <w:u w:val="none"/>
      <w:shd w:val="clear" w:color="auto" w:fill="FFFFFF"/>
      <w:lang w:bidi="ar-SA"/>
    </w:rPr>
  </w:style>
  <w:style w:type="character" w:customStyle="1" w:styleId="27">
    <w:name w:val="正文文本 (27) + 宋体"/>
    <w:qFormat/>
    <w:rsid w:val="00CE3D84"/>
    <w:rPr>
      <w:rFonts w:ascii="宋体" w:eastAsia="宋体" w:cs="宋体"/>
      <w:b/>
      <w:bCs/>
      <w:sz w:val="22"/>
      <w:szCs w:val="22"/>
      <w:shd w:val="clear" w:color="auto" w:fill="FFFFFF"/>
    </w:rPr>
  </w:style>
  <w:style w:type="character" w:customStyle="1" w:styleId="6TimesNewRoman">
    <w:name w:val="正文文本 (6) + Times New Roman"/>
    <w:qFormat/>
    <w:rsid w:val="00CE3D84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3105pt">
    <w:name w:val="正文文本 (3) + 10.5 pt"/>
    <w:qFormat/>
    <w:rsid w:val="00CE3D84"/>
    <w:rPr>
      <w:rFonts w:ascii="宋体" w:eastAsia="宋体" w:cs="宋体"/>
      <w:b/>
      <w:bCs/>
      <w:sz w:val="21"/>
      <w:szCs w:val="21"/>
      <w:u w:val="none"/>
      <w:shd w:val="clear" w:color="auto" w:fill="FFFFFF"/>
    </w:rPr>
  </w:style>
  <w:style w:type="character" w:customStyle="1" w:styleId="6TimesNewRoman6">
    <w:name w:val="正文文本 (6) + Times New Roman6"/>
    <w:qFormat/>
    <w:rsid w:val="00CE3D84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en-US"/>
    </w:rPr>
  </w:style>
  <w:style w:type="character" w:customStyle="1" w:styleId="42pt">
    <w:name w:val="正文文本 (4) + 间距 2 pt"/>
    <w:qFormat/>
    <w:rsid w:val="00CE3D84"/>
    <w:rPr>
      <w:rFonts w:ascii="仿宋_GB2312" w:eastAsia="仿宋_GB2312" w:cs="仿宋_GB2312"/>
      <w:b/>
      <w:bCs/>
      <w:spacing w:val="40"/>
      <w:sz w:val="22"/>
      <w:szCs w:val="22"/>
      <w:u w:val="none"/>
      <w:shd w:val="clear" w:color="auto" w:fill="FFFFFF"/>
      <w:lang w:bidi="ar-SA"/>
    </w:rPr>
  </w:style>
  <w:style w:type="character" w:customStyle="1" w:styleId="6TimesNewRoman5">
    <w:name w:val="正文文本 (6) + Times New Roman5"/>
    <w:qFormat/>
    <w:rsid w:val="00CE3D84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en-US"/>
    </w:rPr>
  </w:style>
  <w:style w:type="character" w:customStyle="1" w:styleId="3695pt">
    <w:name w:val="正文文本 (36) + 9.5 pt"/>
    <w:qFormat/>
    <w:rsid w:val="00CE3D84"/>
    <w:rPr>
      <w:rFonts w:ascii="宋体" w:hAnsi="宋体" w:cs="宋体"/>
      <w:i/>
      <w:iCs/>
      <w:smallCaps/>
      <w:spacing w:val="10"/>
      <w:sz w:val="19"/>
      <w:szCs w:val="19"/>
      <w:shd w:val="clear" w:color="auto" w:fill="FFFFFF"/>
      <w:lang w:val="en-US" w:eastAsia="en-US"/>
    </w:rPr>
  </w:style>
  <w:style w:type="character" w:customStyle="1" w:styleId="51">
    <w:name w:val="目录 (5) + 宋体"/>
    <w:qFormat/>
    <w:rsid w:val="00CE3D84"/>
    <w:rPr>
      <w:rFonts w:ascii="宋体" w:eastAsia="宋体" w:cs="宋体"/>
      <w:b/>
      <w:bCs/>
      <w:sz w:val="22"/>
      <w:szCs w:val="22"/>
      <w:shd w:val="clear" w:color="auto" w:fill="FFFFFF"/>
    </w:rPr>
  </w:style>
  <w:style w:type="character" w:customStyle="1" w:styleId="3105pt0">
    <w:name w:val="目录 (3) + 10.5 pt"/>
    <w:qFormat/>
    <w:rsid w:val="00CE3D84"/>
    <w:rPr>
      <w:rFonts w:ascii="宋体" w:eastAsia="宋体" w:cs="宋体"/>
      <w:b/>
      <w:bCs/>
      <w:sz w:val="21"/>
      <w:szCs w:val="21"/>
      <w:u w:val="none"/>
      <w:shd w:val="clear" w:color="auto" w:fill="FFFFFF"/>
      <w:lang w:bidi="ar-SA"/>
    </w:rPr>
  </w:style>
  <w:style w:type="character" w:customStyle="1" w:styleId="30">
    <w:name w:val="目录 (3)_"/>
    <w:link w:val="3"/>
    <w:qFormat/>
    <w:rsid w:val="00CE3D84"/>
    <w:rPr>
      <w:sz w:val="22"/>
      <w:szCs w:val="22"/>
      <w:shd w:val="clear" w:color="auto" w:fill="FFFFFF"/>
      <w:lang w:bidi="ar-SA"/>
    </w:rPr>
  </w:style>
  <w:style w:type="character" w:customStyle="1" w:styleId="6TimesNewRoman3">
    <w:name w:val="正文文本 (6) + Times New Roman3"/>
    <w:qFormat/>
    <w:rsid w:val="00CE3D84"/>
    <w:rPr>
      <w:rFonts w:ascii="Times New Roman" w:hAnsi="Times New Roman" w:cs="Times New Roman"/>
      <w:b/>
      <w:bCs/>
      <w:spacing w:val="20"/>
      <w:sz w:val="21"/>
      <w:szCs w:val="21"/>
      <w:shd w:val="clear" w:color="auto" w:fill="FFFFFF"/>
    </w:rPr>
  </w:style>
  <w:style w:type="character" w:customStyle="1" w:styleId="36TimesNewRoman3">
    <w:name w:val="正文文本 (36) + Times New Roman3"/>
    <w:qFormat/>
    <w:rsid w:val="00CE3D84"/>
    <w:rPr>
      <w:rFonts w:ascii="Times New Roman" w:hAnsi="Times New Roman" w:cs="Times New Roman"/>
      <w:spacing w:val="20"/>
      <w:sz w:val="21"/>
      <w:szCs w:val="21"/>
      <w:shd w:val="clear" w:color="auto" w:fill="FFFFFF"/>
    </w:rPr>
  </w:style>
  <w:style w:type="character" w:customStyle="1" w:styleId="6TimesNewRoman2">
    <w:name w:val="正文文本 (6) + Times New Roman2"/>
    <w:qFormat/>
    <w:rsid w:val="00CE3D84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en-US"/>
    </w:rPr>
  </w:style>
  <w:style w:type="character" w:customStyle="1" w:styleId="320">
    <w:name w:val="正文文本 (3) + 非粗体2"/>
    <w:qFormat/>
    <w:rsid w:val="00CE3D84"/>
    <w:rPr>
      <w:rFonts w:ascii="宋体" w:eastAsia="宋体" w:hAnsi="宋体" w:cs="宋体"/>
      <w:b/>
      <w:bCs/>
      <w:sz w:val="20"/>
      <w:szCs w:val="20"/>
      <w:u w:val="none"/>
      <w:shd w:val="clear" w:color="auto" w:fill="FFFFFF"/>
    </w:rPr>
  </w:style>
  <w:style w:type="character" w:customStyle="1" w:styleId="32SimSun">
    <w:name w:val="正文文本 (32) + SimSun"/>
    <w:qFormat/>
    <w:rsid w:val="00CE3D84"/>
    <w:rPr>
      <w:rFonts w:ascii="宋体" w:hAnsi="宋体" w:cs="宋体"/>
      <w:sz w:val="17"/>
      <w:szCs w:val="17"/>
      <w:shd w:val="clear" w:color="auto" w:fill="FFFFFF"/>
    </w:rPr>
  </w:style>
  <w:style w:type="character" w:customStyle="1" w:styleId="105pt">
    <w:name w:val="目录 + 10.5 pt"/>
    <w:qFormat/>
    <w:rsid w:val="00CE3D84"/>
    <w:rPr>
      <w:rFonts w:ascii="宋体" w:eastAsia="宋体" w:cs="宋体"/>
      <w:sz w:val="21"/>
      <w:szCs w:val="21"/>
      <w:u w:val="none"/>
      <w:shd w:val="clear" w:color="auto" w:fill="FFFFFF"/>
    </w:rPr>
  </w:style>
  <w:style w:type="character" w:customStyle="1" w:styleId="unnamed11">
    <w:name w:val="unnamed11"/>
    <w:qFormat/>
    <w:rsid w:val="00CE3D84"/>
    <w:rPr>
      <w:color w:val="0000D0"/>
      <w:sz w:val="18"/>
      <w:szCs w:val="18"/>
      <w:u w:val="none"/>
    </w:rPr>
  </w:style>
  <w:style w:type="character" w:customStyle="1" w:styleId="6TimesNewRoman1">
    <w:name w:val="正文文本 (6) + Times New Roman1"/>
    <w:qFormat/>
    <w:rsid w:val="00CE3D84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en-US"/>
    </w:rPr>
  </w:style>
  <w:style w:type="character" w:customStyle="1" w:styleId="FangSongGB2312">
    <w:name w:val="正文文本 + FangSong_GB2312"/>
    <w:qFormat/>
    <w:rsid w:val="00CE3D84"/>
    <w:rPr>
      <w:rFonts w:ascii="仿宋_GB2312" w:eastAsia="黑体" w:hAnsi="仿宋_GB2312" w:cs="仿宋_GB2312"/>
      <w:kern w:val="2"/>
      <w:sz w:val="8"/>
      <w:szCs w:val="8"/>
      <w:u w:val="none"/>
      <w:shd w:val="clear" w:color="auto" w:fill="FFFFFF"/>
      <w:lang w:eastAsia="en-US"/>
    </w:rPr>
  </w:style>
  <w:style w:type="character" w:customStyle="1" w:styleId="3105pt1">
    <w:name w:val="正文文本 (3) + 10.5 pt1"/>
    <w:qFormat/>
    <w:rsid w:val="00CE3D84"/>
    <w:rPr>
      <w:rFonts w:ascii="宋体" w:eastAsia="宋体" w:cs="宋体"/>
      <w:b/>
      <w:bCs/>
      <w:sz w:val="21"/>
      <w:szCs w:val="21"/>
      <w:u w:val="none"/>
      <w:shd w:val="clear" w:color="auto" w:fill="FFFFFF"/>
    </w:rPr>
  </w:style>
  <w:style w:type="character" w:customStyle="1" w:styleId="Char10">
    <w:name w:val="普通(网站) Char1"/>
    <w:link w:val="ab"/>
    <w:qFormat/>
    <w:rsid w:val="00CE3D84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a-0">
    <w:name w:val="ca-0"/>
    <w:basedOn w:val="a0"/>
    <w:qFormat/>
    <w:rsid w:val="00CE3D84"/>
  </w:style>
  <w:style w:type="character" w:customStyle="1" w:styleId="pinyin">
    <w:name w:val="pinyin"/>
    <w:basedOn w:val="a0"/>
    <w:qFormat/>
    <w:rsid w:val="00CE3D84"/>
  </w:style>
  <w:style w:type="character" w:customStyle="1" w:styleId="opdict3howreadc-gap-right-small">
    <w:name w:val="op_dict3_howread c-gap-right-small"/>
    <w:basedOn w:val="a0"/>
    <w:qFormat/>
    <w:rsid w:val="00CE3D84"/>
  </w:style>
  <w:style w:type="character" w:customStyle="1" w:styleId="opdicttext2">
    <w:name w:val="op_dict_text2"/>
    <w:basedOn w:val="a0"/>
    <w:qFormat/>
    <w:rsid w:val="00CE3D84"/>
  </w:style>
  <w:style w:type="character" w:customStyle="1" w:styleId="opdicttext1c-gap-right">
    <w:name w:val="op_dict_text1 c-gap-right"/>
    <w:basedOn w:val="a0"/>
    <w:qFormat/>
    <w:rsid w:val="00CE3D84"/>
  </w:style>
  <w:style w:type="character" w:customStyle="1" w:styleId="apple-converted-space">
    <w:name w:val="apple-converted-space"/>
    <w:basedOn w:val="a0"/>
    <w:qFormat/>
    <w:rsid w:val="00CE3D84"/>
  </w:style>
  <w:style w:type="character" w:customStyle="1" w:styleId="110">
    <w:name w:val="页码11"/>
    <w:qFormat/>
    <w:rsid w:val="00CE3D84"/>
  </w:style>
  <w:style w:type="character" w:customStyle="1" w:styleId="20">
    <w:name w:val="页码2"/>
    <w:qFormat/>
    <w:rsid w:val="00CE3D84"/>
  </w:style>
  <w:style w:type="character" w:customStyle="1" w:styleId="Char0">
    <w:name w:val="正文文本缩进 Char"/>
    <w:link w:val="a5"/>
    <w:qFormat/>
    <w:rsid w:val="00CE3D84"/>
    <w:rPr>
      <w:color w:val="333333"/>
      <w:kern w:val="2"/>
      <w:sz w:val="21"/>
      <w:szCs w:val="21"/>
    </w:rPr>
  </w:style>
  <w:style w:type="paragraph" w:customStyle="1" w:styleId="DefaultParagraph">
    <w:name w:val="DefaultParagraph"/>
    <w:qFormat/>
    <w:rsid w:val="00CE3D84"/>
    <w:rPr>
      <w:rFonts w:hAnsi="Calibri"/>
      <w:kern w:val="2"/>
      <w:sz w:val="21"/>
      <w:szCs w:val="22"/>
    </w:rPr>
  </w:style>
  <w:style w:type="character" w:customStyle="1" w:styleId="angle12">
    <w:name w:val="angle12"/>
    <w:basedOn w:val="a0"/>
    <w:qFormat/>
    <w:rsid w:val="00CE3D84"/>
  </w:style>
  <w:style w:type="character" w:customStyle="1" w:styleId="lou">
    <w:name w:val="lou"/>
    <w:basedOn w:val="a0"/>
    <w:qFormat/>
    <w:rsid w:val="00CE3D84"/>
  </w:style>
  <w:style w:type="character" w:customStyle="1" w:styleId="front">
    <w:name w:val="front"/>
    <w:basedOn w:val="a0"/>
    <w:qFormat/>
    <w:rsid w:val="00CE3D84"/>
  </w:style>
  <w:style w:type="character" w:customStyle="1" w:styleId="next">
    <w:name w:val="next"/>
    <w:basedOn w:val="a0"/>
    <w:qFormat/>
    <w:rsid w:val="00CE3D84"/>
  </w:style>
  <w:style w:type="character" w:customStyle="1" w:styleId="angle">
    <w:name w:val="angle"/>
    <w:basedOn w:val="a0"/>
    <w:qFormat/>
    <w:rsid w:val="00CE3D84"/>
  </w:style>
  <w:style w:type="character" w:customStyle="1" w:styleId="biaoti021">
    <w:name w:val="biaoti021"/>
    <w:qFormat/>
    <w:rsid w:val="00CE3D84"/>
    <w:rPr>
      <w:rFonts w:ascii="宋体" w:eastAsia="宋体" w:hAnsi="宋体" w:hint="eastAsia"/>
      <w:b/>
      <w:bCs/>
      <w:color w:val="6F8D14"/>
      <w:sz w:val="23"/>
      <w:szCs w:val="23"/>
      <w:shd w:val="clear" w:color="auto" w:fill="EEEEEE"/>
    </w:rPr>
  </w:style>
  <w:style w:type="character" w:customStyle="1" w:styleId="mathjye2">
    <w:name w:val="mathjye2"/>
    <w:rsid w:val="00CE3D84"/>
    <w:rPr>
      <w:spacing w:val="0"/>
      <w:sz w:val="20"/>
      <w:szCs w:val="20"/>
      <w:rtl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http://img.jyeoo.net/quiz/images/201404/144/dc77736f.png" TargetMode="External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.gi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342</Words>
  <Characters>1952</Characters>
  <Application>Microsoft Office Word</Application>
  <DocSecurity>0</DocSecurity>
  <Lines>16</Lines>
  <Paragraphs>4</Paragraphs>
  <ScaleCrop>false</ScaleCrop>
  <Company/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2019-10-09T08:47:00Z</dcterms:created>
  <dcterms:modified xsi:type="dcterms:W3CDTF">2019-11-07T07:49:00Z</dcterms:modified>
</cp:coreProperties>
</file>